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footer4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D3FDA" w14:textId="77777777" w:rsidR="00226D53" w:rsidRDefault="00226D53" w:rsidP="00B063DC">
      <w:pPr>
        <w:pStyle w:val="Kopfzeile"/>
      </w:pPr>
    </w:p>
    <w:p w14:paraId="57576A82" w14:textId="4AF93F3F" w:rsidR="00E85FB6" w:rsidRDefault="00CD505F" w:rsidP="00CA0E88">
      <w:pPr>
        <w:pStyle w:val="Titel-Subberschrift"/>
        <w:framePr w:h="8986" w:wrap="notBeside" w:vAnchor="page" w:y="6406"/>
        <w:spacing w:after="0"/>
      </w:pPr>
      <w:r w:rsidRPr="0001757A">
        <w:t>Statistische Basisprüfung</w:t>
      </w:r>
      <w:del w:id="0" w:author="IQTIG" w:date="2020-04-28T19:40:00Z">
        <w:r>
          <w:br/>
        </w:r>
      </w:del>
      <w:ins w:id="1" w:author="IQTIG" w:date="2020-04-28T19:40:00Z">
        <w:r w:rsidR="005C6465">
          <w:t xml:space="preserve"> </w:t>
        </w:r>
      </w:ins>
      <w:r w:rsidRPr="0001757A">
        <w:t>Auffälligkeitskriterien:</w:t>
      </w:r>
      <w:r>
        <w:br/>
      </w:r>
      <w:r w:rsidRPr="0001757A">
        <w:t xml:space="preserve">Plausibilität und Vollzähligkeit nach </w:t>
      </w:r>
      <w:r>
        <w:t>QSKH-RL</w:t>
      </w:r>
    </w:p>
    <w:p w14:paraId="4F9DCEAC" w14:textId="77777777" w:rsidR="0055486F" w:rsidRDefault="0055486F" w:rsidP="00CA0E88">
      <w:pPr>
        <w:pStyle w:val="Titel-berschrift"/>
        <w:framePr w:h="8986" w:wrap="notBeside" w:vAnchor="page" w:y="6406"/>
        <w:suppressAutoHyphens/>
        <w:spacing w:before="240" w:after="0"/>
        <w:rPr>
          <w:ins w:id="2" w:author="IQTIG" w:date="2020-04-28T19:40:00Z"/>
        </w:rPr>
      </w:pPr>
    </w:p>
    <w:p w14:paraId="740E8754" w14:textId="77777777" w:rsidR="009F2AFF" w:rsidRDefault="009F2AFF" w:rsidP="004A629C">
      <w:pPr>
        <w:pStyle w:val="Titel-berschrift"/>
        <w:framePr w:h="8986" w:wrap="notBeside" w:vAnchor="page" w:y="6406"/>
        <w:suppressAutoHyphens/>
      </w:pPr>
      <w:r>
        <w:t>Pflege: Dekubitusprophylaxe</w:t>
      </w:r>
    </w:p>
    <w:p w14:paraId="6C6AA277" w14:textId="56FC416E" w:rsidR="00E76131" w:rsidRPr="00E76131" w:rsidRDefault="00E76131" w:rsidP="009D42B4">
      <w:pPr>
        <w:pStyle w:val="Titel-Subberschrift"/>
        <w:framePr w:h="8986" w:wrap="notBeside" w:vAnchor="page" w:y="6406"/>
      </w:pPr>
      <w:r>
        <w:t xml:space="preserve">Erfassungsjahr </w:t>
      </w:r>
      <w:del w:id="3" w:author="IQTIG" w:date="2020-04-28T19:40:00Z">
        <w:r w:rsidR="00CD505F">
          <w:delText>2018</w:delText>
        </w:r>
      </w:del>
      <w:ins w:id="4" w:author="IQTIG" w:date="2020-04-28T19:40:00Z">
        <w:r>
          <w:t>2019</w:t>
        </w:r>
      </w:ins>
    </w:p>
    <w:p w14:paraId="51E7A04C" w14:textId="77777777" w:rsidR="0062142C" w:rsidRDefault="0062142C" w:rsidP="0062142C">
      <w:pPr>
        <w:pStyle w:val="TitelseiteStand"/>
        <w:framePr w:h="8986" w:wrap="notBeside" w:vAnchor="page" w:y="6406"/>
      </w:pPr>
    </w:p>
    <w:p w14:paraId="3DFD6132" w14:textId="59B38F28" w:rsidR="009F2AFF" w:rsidRPr="009F2AFF" w:rsidRDefault="009F2AFF" w:rsidP="009D42B4">
      <w:pPr>
        <w:pStyle w:val="TitelseiteStand"/>
        <w:framePr w:h="8986" w:wrap="notBeside" w:vAnchor="page" w:y="6406"/>
      </w:pPr>
      <w:r w:rsidRPr="009F2AFF">
        <w:t xml:space="preserve">Stand: </w:t>
      </w:r>
      <w:del w:id="5" w:author="IQTIG" w:date="2020-04-28T19:40:00Z">
        <w:r>
          <w:delText>15</w:delText>
        </w:r>
      </w:del>
      <w:ins w:id="6" w:author="IQTIG" w:date="2020-04-28T19:40:00Z">
        <w:r>
          <w:t>29</w:t>
        </w:r>
      </w:ins>
      <w:r>
        <w:t>.04.</w:t>
      </w:r>
      <w:del w:id="7" w:author="IQTIG" w:date="2020-04-28T19:40:00Z">
        <w:r>
          <w:delText>2019</w:delText>
        </w:r>
      </w:del>
      <w:ins w:id="8" w:author="IQTIG" w:date="2020-04-28T19:40:00Z">
        <w:r>
          <w:t>2020</w:t>
        </w:r>
      </w:ins>
    </w:p>
    <w:p w14:paraId="3C868FFC"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114E81B4"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0BD290FD" w14:textId="77777777" w:rsidR="00A000B3" w:rsidRPr="001103BB" w:rsidRDefault="00A000B3" w:rsidP="000F3DAF">
      <w:pPr>
        <w:pStyle w:val="berschriftTitelei"/>
        <w:outlineLvl w:val="9"/>
      </w:pPr>
      <w:bookmarkStart w:id="9" w:name="_Toc1482030_1"/>
      <w:bookmarkStart w:id="10" w:name="_Toc1737405_1"/>
      <w:bookmarkStart w:id="11" w:name="_Toc1737430_1"/>
      <w:bookmarkStart w:id="12" w:name="_Toc1737502_1"/>
      <w:r w:rsidRPr="001103BB">
        <w:lastRenderedPageBreak/>
        <w:t>Impressum</w:t>
      </w:r>
      <w:bookmarkEnd w:id="9"/>
      <w:bookmarkEnd w:id="10"/>
      <w:bookmarkEnd w:id="11"/>
      <w:bookmarkEnd w:id="12"/>
    </w:p>
    <w:p w14:paraId="2810EF09" w14:textId="5887D58F" w:rsidR="00BF427B" w:rsidRDefault="00A000B3" w:rsidP="00BF427B">
      <w:pPr>
        <w:pStyle w:val="StandardImpressum"/>
        <w:spacing w:after="0"/>
        <w:rPr>
          <w:ins w:id="13" w:author="IQTIG" w:date="2020-04-28T19:40:00Z"/>
          <w:b/>
        </w:rPr>
      </w:pPr>
      <w:r w:rsidRPr="00EC19C9">
        <w:rPr>
          <w:b/>
        </w:rPr>
        <w:t>Thema:</w:t>
      </w:r>
      <w:del w:id="14" w:author="IQTIG" w:date="2020-04-28T19:40:00Z">
        <w:r>
          <w:br/>
        </w:r>
      </w:del>
    </w:p>
    <w:p w14:paraId="2CAEFDCB" w14:textId="6E18BB98" w:rsidR="00F62B2A" w:rsidRPr="00F80A57" w:rsidRDefault="00C22242" w:rsidP="00DB2828">
      <w:pPr>
        <w:pStyle w:val="StandardImpressumkeineSilbentrennung"/>
      </w:pPr>
      <w:r>
        <w:t xml:space="preserve">Statistische Basisprüfung Auffälligkeitskriterien: Plausibilität und Vollzähligkeit nach QSKH-RL. Pflege: Dekubitusprophylaxe. </w:t>
      </w:r>
      <w:ins w:id="15" w:author="IQTIG" w:date="2020-04-28T19:40:00Z">
        <w:r>
          <w:t xml:space="preserve">Rechenregeln für das </w:t>
        </w:r>
      </w:ins>
      <w:r>
        <w:t xml:space="preserve">Erfassungsjahr </w:t>
      </w:r>
      <w:del w:id="16" w:author="IQTIG" w:date="2020-04-28T19:40:00Z">
        <w:r w:rsidR="00A000B3">
          <w:delText>2018</w:delText>
        </w:r>
      </w:del>
      <w:ins w:id="17" w:author="IQTIG" w:date="2020-04-28T19:40:00Z">
        <w:r>
          <w:t>2019</w:t>
        </w:r>
      </w:ins>
    </w:p>
    <w:p w14:paraId="504B2033" w14:textId="77777777" w:rsidR="00A000B3" w:rsidRDefault="00A000B3" w:rsidP="00A000B3">
      <w:pPr>
        <w:pStyle w:val="StandardImpressum"/>
      </w:pPr>
      <w:r w:rsidRPr="00EC19C9">
        <w:rPr>
          <w:b/>
        </w:rPr>
        <w:t>Auftraggeber:</w:t>
      </w:r>
      <w:r>
        <w:rPr>
          <w:b/>
        </w:rPr>
        <w:br/>
      </w:r>
      <w:r w:rsidRPr="005F3E57">
        <w:t>Gemeinsamer Bundesausschuss</w:t>
      </w:r>
    </w:p>
    <w:p w14:paraId="6D1F1AFE" w14:textId="7B8E081A" w:rsidR="00A000B3" w:rsidRPr="005F3E57" w:rsidRDefault="00A000B3" w:rsidP="00A000B3">
      <w:pPr>
        <w:pStyle w:val="StandardImpressum"/>
      </w:pPr>
      <w:r w:rsidRPr="00EC19C9">
        <w:rPr>
          <w:b/>
        </w:rPr>
        <w:t>Datum der Abgabe:</w:t>
      </w:r>
      <w:r>
        <w:rPr>
          <w:b/>
        </w:rPr>
        <w:br/>
      </w:r>
      <w:del w:id="18" w:author="IQTIG" w:date="2020-04-28T19:40:00Z">
        <w:r>
          <w:delText>15</w:delText>
        </w:r>
      </w:del>
      <w:ins w:id="19" w:author="IQTIG" w:date="2020-04-28T19:40:00Z">
        <w:r>
          <w:t>29</w:t>
        </w:r>
      </w:ins>
      <w:r>
        <w:t>.04.</w:t>
      </w:r>
      <w:del w:id="20" w:author="IQTIG" w:date="2020-04-28T19:40:00Z">
        <w:r>
          <w:delText>2019</w:delText>
        </w:r>
      </w:del>
      <w:ins w:id="21" w:author="IQTIG" w:date="2020-04-28T19:40:00Z">
        <w:r>
          <w:t>2020</w:t>
        </w:r>
      </w:ins>
    </w:p>
    <w:p w14:paraId="5D5B73A3"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18702DAD" w14:textId="77777777" w:rsidR="00A000B3" w:rsidRPr="005F3E57" w:rsidRDefault="00A000B3" w:rsidP="00A000B3">
      <w:pPr>
        <w:pStyle w:val="StandardImpressum"/>
      </w:pPr>
      <w:r w:rsidRPr="005F3E57">
        <w:t>Katharina-Heinroth-Ufer 1</w:t>
      </w:r>
      <w:r w:rsidRPr="005F3E57">
        <w:br/>
        <w:t>10787 Berlin</w:t>
      </w:r>
    </w:p>
    <w:p w14:paraId="22950A2F"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4AB479BA" w14:textId="77777777" w:rsidR="00907B99" w:rsidRDefault="00457F44" w:rsidP="00091365">
      <w:pPr>
        <w:pStyle w:val="IQTIG-Hyperlinlk"/>
      </w:pPr>
      <w:hyperlink r:id="rId10" w:history="1">
        <w:r w:rsidR="006D08D6" w:rsidRPr="002B1243">
          <w:t>verfahrenssupport@iqtig.org</w:t>
        </w:r>
      </w:hyperlink>
      <w:r w:rsidR="00A000B3" w:rsidRPr="002B1243">
        <w:br/>
        <w:t>https://www.iqtig.org</w:t>
      </w:r>
    </w:p>
    <w:bookmarkStart w:id="22" w:name="_Toc1482031_1" w:displacedByCustomXml="next"/>
    <w:bookmarkStart w:id="23" w:name="_Toc1737406_1" w:displacedByCustomXml="next"/>
    <w:bookmarkStart w:id="24" w:name="_Toc1737431_1" w:displacedByCustomXml="next"/>
    <w:bookmarkStart w:id="25" w:name="_Toc1737503_1" w:displacedByCustomXml="next"/>
    <w:bookmarkStart w:id="26"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08AEA772" w14:textId="77777777" w:rsidR="00CA1189" w:rsidRPr="00503242" w:rsidRDefault="00CA1189" w:rsidP="000F3DAF">
          <w:pPr>
            <w:pStyle w:val="berschriftTitelei"/>
            <w:outlineLvl w:val="9"/>
          </w:pPr>
          <w:r w:rsidRPr="00503242">
            <w:t>Inhaltsverzeichnis</w:t>
          </w:r>
          <w:bookmarkEnd w:id="25"/>
          <w:bookmarkEnd w:id="24"/>
          <w:bookmarkEnd w:id="23"/>
          <w:bookmarkEnd w:id="22"/>
        </w:p>
        <w:p w14:paraId="06B38E3D" w14:textId="0AF6910F" w:rsidR="00457F44"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6026" w:history="1">
            <w:r w:rsidR="00457F44" w:rsidRPr="00163DC9">
              <w:rPr>
                <w:rStyle w:val="Hyperlink"/>
              </w:rPr>
              <w:t>850359: Häufige Angabe „POA = Unbekannt infolge unvollständiger Dokumentation“ (ohne Dekubitus Grad/Kategorie 1)</w:t>
            </w:r>
            <w:r w:rsidR="00457F44">
              <w:rPr>
                <w:webHidden/>
              </w:rPr>
              <w:tab/>
            </w:r>
            <w:r w:rsidR="00457F44">
              <w:rPr>
                <w:webHidden/>
              </w:rPr>
              <w:fldChar w:fldCharType="begin"/>
            </w:r>
            <w:r w:rsidR="00457F44">
              <w:rPr>
                <w:webHidden/>
              </w:rPr>
              <w:instrText xml:space="preserve"> PAGEREF _Toc38996026 \h </w:instrText>
            </w:r>
            <w:r w:rsidR="00457F44">
              <w:rPr>
                <w:webHidden/>
              </w:rPr>
            </w:r>
            <w:r w:rsidR="00457F44">
              <w:rPr>
                <w:webHidden/>
              </w:rPr>
              <w:fldChar w:fldCharType="separate"/>
            </w:r>
            <w:r w:rsidR="00457F44">
              <w:rPr>
                <w:webHidden/>
              </w:rPr>
              <w:t>4</w:t>
            </w:r>
            <w:r w:rsidR="00457F44">
              <w:rPr>
                <w:webHidden/>
              </w:rPr>
              <w:fldChar w:fldCharType="end"/>
            </w:r>
          </w:hyperlink>
        </w:p>
        <w:p w14:paraId="316468EB" w14:textId="352DA49E" w:rsidR="00457F44" w:rsidRDefault="00457F44">
          <w:pPr>
            <w:pStyle w:val="Verzeichnis1"/>
            <w:rPr>
              <w:sz w:val="22"/>
            </w:rPr>
          </w:pPr>
          <w:hyperlink w:anchor="_Toc38996027" w:history="1">
            <w:r w:rsidRPr="00163DC9">
              <w:rPr>
                <w:rStyle w:val="Hyperlink"/>
              </w:rPr>
              <w:t>850361: Häufige Angabe „Dekubitus, Grad nicht näher bezeichnet“</w:t>
            </w:r>
            <w:r>
              <w:rPr>
                <w:webHidden/>
              </w:rPr>
              <w:tab/>
            </w:r>
            <w:r>
              <w:rPr>
                <w:webHidden/>
              </w:rPr>
              <w:fldChar w:fldCharType="begin"/>
            </w:r>
            <w:r>
              <w:rPr>
                <w:webHidden/>
              </w:rPr>
              <w:instrText xml:space="preserve"> PAGEREF _Toc38996027 \h </w:instrText>
            </w:r>
            <w:r>
              <w:rPr>
                <w:webHidden/>
              </w:rPr>
            </w:r>
            <w:r>
              <w:rPr>
                <w:webHidden/>
              </w:rPr>
              <w:fldChar w:fldCharType="separate"/>
            </w:r>
            <w:r>
              <w:rPr>
                <w:webHidden/>
              </w:rPr>
              <w:t>7</w:t>
            </w:r>
            <w:r>
              <w:rPr>
                <w:webHidden/>
              </w:rPr>
              <w:fldChar w:fldCharType="end"/>
            </w:r>
          </w:hyperlink>
        </w:p>
        <w:p w14:paraId="7419C008" w14:textId="2E371602" w:rsidR="00457F44" w:rsidRDefault="00457F44">
          <w:pPr>
            <w:pStyle w:val="Verzeichnis1"/>
            <w:rPr>
              <w:sz w:val="22"/>
            </w:rPr>
          </w:pPr>
          <w:hyperlink w:anchor="_Toc38996028" w:history="1">
            <w:r w:rsidRPr="00163DC9">
              <w:rPr>
                <w:rStyle w:val="Hyperlink"/>
              </w:rPr>
              <w:t>851805: Relative Differenz zwischen den Angaben in der QS-Dokumentation und der Risikostatistik: mehr Dekubitus in der QS-Dokumentation als in der Risikostatistik</w:t>
            </w:r>
            <w:r>
              <w:rPr>
                <w:webHidden/>
              </w:rPr>
              <w:tab/>
            </w:r>
            <w:r>
              <w:rPr>
                <w:webHidden/>
              </w:rPr>
              <w:fldChar w:fldCharType="begin"/>
            </w:r>
            <w:r>
              <w:rPr>
                <w:webHidden/>
              </w:rPr>
              <w:instrText xml:space="preserve"> PAGEREF _Toc38996028 \h </w:instrText>
            </w:r>
            <w:r>
              <w:rPr>
                <w:webHidden/>
              </w:rPr>
            </w:r>
            <w:r>
              <w:rPr>
                <w:webHidden/>
              </w:rPr>
              <w:fldChar w:fldCharType="separate"/>
            </w:r>
            <w:r>
              <w:rPr>
                <w:webHidden/>
              </w:rPr>
              <w:t>11</w:t>
            </w:r>
            <w:r>
              <w:rPr>
                <w:webHidden/>
              </w:rPr>
              <w:fldChar w:fldCharType="end"/>
            </w:r>
          </w:hyperlink>
        </w:p>
        <w:p w14:paraId="1AE8E9BF" w14:textId="4DD5358F" w:rsidR="00457F44" w:rsidRDefault="00457F44">
          <w:pPr>
            <w:pStyle w:val="Verzeichnis1"/>
            <w:rPr>
              <w:sz w:val="22"/>
            </w:rPr>
          </w:pPr>
          <w:hyperlink w:anchor="_Toc38996029" w:history="1">
            <w:r w:rsidRPr="00163DC9">
              <w:rPr>
                <w:rStyle w:val="Hyperlink"/>
              </w:rPr>
              <w:t>851806: Auffälligkeitskriterium zur Unterdokumentation der Risikostatistik</w:t>
            </w:r>
            <w:r>
              <w:rPr>
                <w:webHidden/>
              </w:rPr>
              <w:tab/>
            </w:r>
            <w:r>
              <w:rPr>
                <w:webHidden/>
              </w:rPr>
              <w:fldChar w:fldCharType="begin"/>
            </w:r>
            <w:r>
              <w:rPr>
                <w:webHidden/>
              </w:rPr>
              <w:instrText xml:space="preserve"> PAGEREF _Toc38996029 \h </w:instrText>
            </w:r>
            <w:r>
              <w:rPr>
                <w:webHidden/>
              </w:rPr>
            </w:r>
            <w:r>
              <w:rPr>
                <w:webHidden/>
              </w:rPr>
              <w:fldChar w:fldCharType="separate"/>
            </w:r>
            <w:r>
              <w:rPr>
                <w:webHidden/>
              </w:rPr>
              <w:t>14</w:t>
            </w:r>
            <w:r>
              <w:rPr>
                <w:webHidden/>
              </w:rPr>
              <w:fldChar w:fldCharType="end"/>
            </w:r>
          </w:hyperlink>
        </w:p>
        <w:p w14:paraId="745BFB28" w14:textId="3487EC9C" w:rsidR="00457F44" w:rsidRDefault="00457F44">
          <w:pPr>
            <w:pStyle w:val="Verzeichnis1"/>
            <w:rPr>
              <w:sz w:val="22"/>
            </w:rPr>
          </w:pPr>
          <w:hyperlink w:anchor="_Toc38996030" w:history="1">
            <w:r w:rsidRPr="00163DC9">
              <w:rPr>
                <w:rStyle w:val="Hyperlink"/>
              </w:rPr>
              <w:t>850096: Auffälligkeitskriterium zur Überdokumentation</w:t>
            </w:r>
            <w:r>
              <w:rPr>
                <w:webHidden/>
              </w:rPr>
              <w:tab/>
            </w:r>
            <w:r>
              <w:rPr>
                <w:webHidden/>
              </w:rPr>
              <w:fldChar w:fldCharType="begin"/>
            </w:r>
            <w:r>
              <w:rPr>
                <w:webHidden/>
              </w:rPr>
              <w:instrText xml:space="preserve"> PAGEREF _Toc38996030 \h </w:instrText>
            </w:r>
            <w:r>
              <w:rPr>
                <w:webHidden/>
              </w:rPr>
            </w:r>
            <w:r>
              <w:rPr>
                <w:webHidden/>
              </w:rPr>
              <w:fldChar w:fldCharType="separate"/>
            </w:r>
            <w:r>
              <w:rPr>
                <w:webHidden/>
              </w:rPr>
              <w:t>16</w:t>
            </w:r>
            <w:r>
              <w:rPr>
                <w:webHidden/>
              </w:rPr>
              <w:fldChar w:fldCharType="end"/>
            </w:r>
          </w:hyperlink>
        </w:p>
        <w:p w14:paraId="07BF2545" w14:textId="398A32B5" w:rsidR="00457F44" w:rsidRDefault="00457F44">
          <w:pPr>
            <w:pStyle w:val="Verzeichnis1"/>
            <w:rPr>
              <w:sz w:val="22"/>
            </w:rPr>
          </w:pPr>
          <w:hyperlink w:anchor="_Toc38996031" w:history="1">
            <w:r w:rsidRPr="00163DC9">
              <w:rPr>
                <w:rStyle w:val="Hyperlink"/>
              </w:rPr>
              <w:t>851808: Auffälligkeitskriterium zur Überdokumentation der Risikostatistik</w:t>
            </w:r>
            <w:r>
              <w:rPr>
                <w:webHidden/>
              </w:rPr>
              <w:tab/>
            </w:r>
            <w:r>
              <w:rPr>
                <w:webHidden/>
              </w:rPr>
              <w:fldChar w:fldCharType="begin"/>
            </w:r>
            <w:r>
              <w:rPr>
                <w:webHidden/>
              </w:rPr>
              <w:instrText xml:space="preserve"> PAGEREF _Toc38996031 \h </w:instrText>
            </w:r>
            <w:r>
              <w:rPr>
                <w:webHidden/>
              </w:rPr>
            </w:r>
            <w:r>
              <w:rPr>
                <w:webHidden/>
              </w:rPr>
              <w:fldChar w:fldCharType="separate"/>
            </w:r>
            <w:r>
              <w:rPr>
                <w:webHidden/>
              </w:rPr>
              <w:t>18</w:t>
            </w:r>
            <w:r>
              <w:rPr>
                <w:webHidden/>
              </w:rPr>
              <w:fldChar w:fldCharType="end"/>
            </w:r>
          </w:hyperlink>
        </w:p>
        <w:p w14:paraId="4B0585BB" w14:textId="2D959E39" w:rsidR="00457F44" w:rsidRDefault="00457F44">
          <w:pPr>
            <w:pStyle w:val="Verzeichnis1"/>
            <w:rPr>
              <w:sz w:val="22"/>
            </w:rPr>
          </w:pPr>
          <w:hyperlink w:anchor="_Toc38996032" w:history="1">
            <w:r w:rsidRPr="00163DC9">
              <w:rPr>
                <w:rStyle w:val="Hyperlink"/>
              </w:rPr>
              <w:t>850230: Auffälligkeitskriterium zum Minimaldatensatz (MDS)</w:t>
            </w:r>
            <w:r>
              <w:rPr>
                <w:webHidden/>
              </w:rPr>
              <w:tab/>
            </w:r>
            <w:r>
              <w:rPr>
                <w:webHidden/>
              </w:rPr>
              <w:fldChar w:fldCharType="begin"/>
            </w:r>
            <w:r>
              <w:rPr>
                <w:webHidden/>
              </w:rPr>
              <w:instrText xml:space="preserve"> PAGEREF _Toc38996032 \h </w:instrText>
            </w:r>
            <w:r>
              <w:rPr>
                <w:webHidden/>
              </w:rPr>
            </w:r>
            <w:r>
              <w:rPr>
                <w:webHidden/>
              </w:rPr>
              <w:fldChar w:fldCharType="separate"/>
            </w:r>
            <w:r>
              <w:rPr>
                <w:webHidden/>
              </w:rPr>
              <w:t>20</w:t>
            </w:r>
            <w:r>
              <w:rPr>
                <w:webHidden/>
              </w:rPr>
              <w:fldChar w:fldCharType="end"/>
            </w:r>
          </w:hyperlink>
        </w:p>
        <w:p w14:paraId="2DE84395" w14:textId="1C7062F9" w:rsidR="00457F44" w:rsidRDefault="00457F44">
          <w:pPr>
            <w:pStyle w:val="Verzeichnis1"/>
            <w:rPr>
              <w:sz w:val="22"/>
            </w:rPr>
          </w:pPr>
          <w:hyperlink w:anchor="_Toc38996033" w:history="1">
            <w:r w:rsidRPr="00163DC9">
              <w:rPr>
                <w:rStyle w:val="Hyperlink"/>
              </w:rPr>
              <w:t>Anhang I: Schlüssel (Spezifikation)</w:t>
            </w:r>
            <w:r>
              <w:rPr>
                <w:webHidden/>
              </w:rPr>
              <w:tab/>
            </w:r>
            <w:r>
              <w:rPr>
                <w:webHidden/>
              </w:rPr>
              <w:fldChar w:fldCharType="begin"/>
            </w:r>
            <w:r>
              <w:rPr>
                <w:webHidden/>
              </w:rPr>
              <w:instrText xml:space="preserve"> PAGEREF _Toc38996033 \h </w:instrText>
            </w:r>
            <w:r>
              <w:rPr>
                <w:webHidden/>
              </w:rPr>
            </w:r>
            <w:r>
              <w:rPr>
                <w:webHidden/>
              </w:rPr>
              <w:fldChar w:fldCharType="separate"/>
            </w:r>
            <w:r>
              <w:rPr>
                <w:webHidden/>
              </w:rPr>
              <w:t>22</w:t>
            </w:r>
            <w:r>
              <w:rPr>
                <w:webHidden/>
              </w:rPr>
              <w:fldChar w:fldCharType="end"/>
            </w:r>
          </w:hyperlink>
        </w:p>
        <w:p w14:paraId="42756D24" w14:textId="53E2472A" w:rsidR="00457F44" w:rsidRDefault="00457F44">
          <w:pPr>
            <w:pStyle w:val="Verzeichnis1"/>
            <w:rPr>
              <w:sz w:val="22"/>
            </w:rPr>
          </w:pPr>
          <w:hyperlink w:anchor="_Toc38996034" w:history="1">
            <w:r w:rsidRPr="00163DC9">
              <w:rPr>
                <w:rStyle w:val="Hyperlink"/>
              </w:rPr>
              <w:t>Anhang II: Listen</w:t>
            </w:r>
            <w:r>
              <w:rPr>
                <w:webHidden/>
              </w:rPr>
              <w:tab/>
            </w:r>
            <w:r>
              <w:rPr>
                <w:webHidden/>
              </w:rPr>
              <w:fldChar w:fldCharType="begin"/>
            </w:r>
            <w:r>
              <w:rPr>
                <w:webHidden/>
              </w:rPr>
              <w:instrText xml:space="preserve"> PAGEREF _Toc38996034 \h </w:instrText>
            </w:r>
            <w:r>
              <w:rPr>
                <w:webHidden/>
              </w:rPr>
            </w:r>
            <w:r>
              <w:rPr>
                <w:webHidden/>
              </w:rPr>
              <w:fldChar w:fldCharType="separate"/>
            </w:r>
            <w:r>
              <w:rPr>
                <w:webHidden/>
              </w:rPr>
              <w:t>23</w:t>
            </w:r>
            <w:r>
              <w:rPr>
                <w:webHidden/>
              </w:rPr>
              <w:fldChar w:fldCharType="end"/>
            </w:r>
          </w:hyperlink>
        </w:p>
        <w:p w14:paraId="2DE8D8E5" w14:textId="55BECCC9" w:rsidR="00457F44" w:rsidRDefault="00457F44">
          <w:pPr>
            <w:pStyle w:val="Verzeichnis1"/>
            <w:rPr>
              <w:sz w:val="22"/>
            </w:rPr>
          </w:pPr>
          <w:hyperlink w:anchor="_Toc38996035" w:history="1">
            <w:r w:rsidRPr="00163DC9">
              <w:rPr>
                <w:rStyle w:val="Hyperlink"/>
              </w:rPr>
              <w:t>Anhang III: Vorberechnungen</w:t>
            </w:r>
            <w:r>
              <w:rPr>
                <w:webHidden/>
              </w:rPr>
              <w:tab/>
            </w:r>
            <w:r>
              <w:rPr>
                <w:webHidden/>
              </w:rPr>
              <w:fldChar w:fldCharType="begin"/>
            </w:r>
            <w:r>
              <w:rPr>
                <w:webHidden/>
              </w:rPr>
              <w:instrText xml:space="preserve"> PAGEREF _Toc38996035 \h </w:instrText>
            </w:r>
            <w:r>
              <w:rPr>
                <w:webHidden/>
              </w:rPr>
            </w:r>
            <w:r>
              <w:rPr>
                <w:webHidden/>
              </w:rPr>
              <w:fldChar w:fldCharType="separate"/>
            </w:r>
            <w:r>
              <w:rPr>
                <w:webHidden/>
              </w:rPr>
              <w:t>24</w:t>
            </w:r>
            <w:r>
              <w:rPr>
                <w:webHidden/>
              </w:rPr>
              <w:fldChar w:fldCharType="end"/>
            </w:r>
          </w:hyperlink>
        </w:p>
        <w:p w14:paraId="58D5825C" w14:textId="4C78AD71" w:rsidR="00457F44" w:rsidRDefault="00457F44">
          <w:pPr>
            <w:pStyle w:val="Verzeichnis1"/>
            <w:rPr>
              <w:sz w:val="22"/>
            </w:rPr>
          </w:pPr>
          <w:hyperlink w:anchor="_Toc38996036" w:history="1">
            <w:r w:rsidRPr="00163DC9">
              <w:rPr>
                <w:rStyle w:val="Hyperlink"/>
              </w:rPr>
              <w:t>Anhang IV: Funktionen</w:t>
            </w:r>
            <w:r>
              <w:rPr>
                <w:webHidden/>
              </w:rPr>
              <w:tab/>
            </w:r>
            <w:r>
              <w:rPr>
                <w:webHidden/>
              </w:rPr>
              <w:fldChar w:fldCharType="begin"/>
            </w:r>
            <w:r>
              <w:rPr>
                <w:webHidden/>
              </w:rPr>
              <w:instrText xml:space="preserve"> PAGEREF _Toc38996036 \h </w:instrText>
            </w:r>
            <w:r>
              <w:rPr>
                <w:webHidden/>
              </w:rPr>
            </w:r>
            <w:r>
              <w:rPr>
                <w:webHidden/>
              </w:rPr>
              <w:fldChar w:fldCharType="separate"/>
            </w:r>
            <w:r>
              <w:rPr>
                <w:webHidden/>
              </w:rPr>
              <w:t>25</w:t>
            </w:r>
            <w:r>
              <w:rPr>
                <w:webHidden/>
              </w:rPr>
              <w:fldChar w:fldCharType="end"/>
            </w:r>
          </w:hyperlink>
        </w:p>
        <w:p w14:paraId="11F6F3F8" w14:textId="294ACBA8" w:rsidR="00457F44" w:rsidRDefault="00457F44">
          <w:pPr>
            <w:pStyle w:val="Verzeichnis1"/>
            <w:rPr>
              <w:sz w:val="22"/>
            </w:rPr>
          </w:pPr>
          <w:hyperlink w:anchor="_Toc38996037" w:history="1">
            <w:r w:rsidRPr="00163DC9">
              <w:rPr>
                <w:rStyle w:val="Hyperlink"/>
              </w:rPr>
              <w:t>Anhang V: Historie der Auffälligkeitskriterien</w:t>
            </w:r>
            <w:r>
              <w:rPr>
                <w:webHidden/>
              </w:rPr>
              <w:tab/>
            </w:r>
            <w:r>
              <w:rPr>
                <w:webHidden/>
              </w:rPr>
              <w:fldChar w:fldCharType="begin"/>
            </w:r>
            <w:r>
              <w:rPr>
                <w:webHidden/>
              </w:rPr>
              <w:instrText xml:space="preserve"> PAGEREF _Toc38996037 \h </w:instrText>
            </w:r>
            <w:r>
              <w:rPr>
                <w:webHidden/>
              </w:rPr>
            </w:r>
            <w:r>
              <w:rPr>
                <w:webHidden/>
              </w:rPr>
              <w:fldChar w:fldCharType="separate"/>
            </w:r>
            <w:r>
              <w:rPr>
                <w:webHidden/>
              </w:rPr>
              <w:t>27</w:t>
            </w:r>
            <w:r>
              <w:rPr>
                <w:webHidden/>
              </w:rPr>
              <w:fldChar w:fldCharType="end"/>
            </w:r>
          </w:hyperlink>
        </w:p>
        <w:p w14:paraId="73081CCB" w14:textId="0D94209B" w:rsidR="00CA1189" w:rsidRPr="00FB7D7D" w:rsidRDefault="00F46B13" w:rsidP="000F3DAF">
          <w:pPr>
            <w:pStyle w:val="Verzeichnis1"/>
            <w:rPr>
              <w:sz w:val="2"/>
              <w:szCs w:val="2"/>
            </w:rPr>
          </w:pPr>
          <w:r>
            <w:rPr>
              <w:b/>
              <w:bCs/>
            </w:rPr>
            <w:fldChar w:fldCharType="end"/>
          </w:r>
        </w:p>
      </w:sdtContent>
    </w:sdt>
    <w:bookmarkEnd w:id="26" w:displacedByCustomXml="prev"/>
    <w:p w14:paraId="19459DA5" w14:textId="77777777" w:rsidR="008105B0" w:rsidRDefault="008105B0">
      <w:pPr>
        <w:sectPr w:rsidR="008105B0"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1EBD8D33" w14:textId="77777777" w:rsidR="00293DEF" w:rsidRDefault="00DA741D" w:rsidP="00271720">
      <w:pPr>
        <w:pStyle w:val="berschrift1ohneGliederung"/>
      </w:pPr>
      <w:bookmarkStart w:id="27" w:name="_Toc38996026"/>
      <w:r>
        <w:lastRenderedPageBreak/>
        <w:t>850359: Häufige Angabe „POA = Unbekannt infolge unvollständiger Dokumentation“ (ohne Dekubitus Grad/Kategorie 1)</w:t>
      </w:r>
      <w:bookmarkEnd w:id="27"/>
    </w:p>
    <w:p w14:paraId="68DE913A" w14:textId="77777777" w:rsidR="000F0644" w:rsidRDefault="00DA741D" w:rsidP="00492E33">
      <w:pPr>
        <w:pStyle w:val="Absatzberschriftebene2nurinNavigation"/>
      </w:pPr>
      <w:r>
        <w:t>Verwendete Datenfelder</w:t>
      </w:r>
    </w:p>
    <w:p w14:paraId="3D7644A6" w14:textId="19A07BCC" w:rsidR="001046CA" w:rsidRPr="005319EE" w:rsidRDefault="00DA741D" w:rsidP="001046CA">
      <w:r w:rsidRPr="005319EE">
        <w:t xml:space="preserve">Datenbasis: Spezifikation </w:t>
      </w:r>
      <w:del w:id="28" w:author="IQTIG" w:date="2020-04-28T19:40:00Z">
        <w:r w:rsidR="009D70EC">
          <w:delText>2018</w:delText>
        </w:r>
      </w:del>
      <w:ins w:id="29" w:author="IQTIG" w:date="2020-04-28T19:40: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30ECB876"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D346154" w14:textId="77777777" w:rsidR="00216CD3" w:rsidRPr="009E2B0C" w:rsidRDefault="00DA741D" w:rsidP="00F36061">
            <w:pPr>
              <w:pStyle w:val="Tabellenkopf"/>
            </w:pPr>
            <w:r>
              <w:t>Item</w:t>
            </w:r>
          </w:p>
        </w:tc>
        <w:tc>
          <w:tcPr>
            <w:tcW w:w="1097" w:type="pct"/>
          </w:tcPr>
          <w:p w14:paraId="5D86C93A" w14:textId="77777777" w:rsidR="00216CD3" w:rsidRPr="009E2B0C" w:rsidRDefault="00DA741D" w:rsidP="00F36061">
            <w:pPr>
              <w:pStyle w:val="Tabellenkopf"/>
            </w:pPr>
            <w:r>
              <w:t>Bezeichnung</w:t>
            </w:r>
          </w:p>
        </w:tc>
        <w:tc>
          <w:tcPr>
            <w:tcW w:w="326" w:type="pct"/>
          </w:tcPr>
          <w:p w14:paraId="16E29DB3" w14:textId="77777777" w:rsidR="00216CD3" w:rsidRPr="009E2B0C" w:rsidRDefault="00DA741D" w:rsidP="00F36061">
            <w:pPr>
              <w:pStyle w:val="Tabellenkopf"/>
            </w:pPr>
            <w:r>
              <w:t>M/K</w:t>
            </w:r>
          </w:p>
        </w:tc>
        <w:tc>
          <w:tcPr>
            <w:tcW w:w="1792" w:type="pct"/>
          </w:tcPr>
          <w:p w14:paraId="0EC89786" w14:textId="77777777" w:rsidR="00216CD3" w:rsidRPr="009E2B0C" w:rsidRDefault="00DA741D" w:rsidP="00F36061">
            <w:pPr>
              <w:pStyle w:val="Tabellenkopf"/>
            </w:pPr>
            <w:r>
              <w:t>Schlüssel/Formel</w:t>
            </w:r>
          </w:p>
        </w:tc>
        <w:tc>
          <w:tcPr>
            <w:tcW w:w="1184" w:type="pct"/>
          </w:tcPr>
          <w:p w14:paraId="4069ABB3" w14:textId="77777777" w:rsidR="00216CD3" w:rsidRPr="009E2B0C" w:rsidRDefault="00DA741D" w:rsidP="00DA3905">
            <w:pPr>
              <w:pStyle w:val="Tabellenkopf"/>
              <w:ind w:left="108" w:right="28"/>
            </w:pPr>
            <w:r>
              <w:t>Feldname  ◆</w:t>
            </w:r>
          </w:p>
        </w:tc>
      </w:tr>
      <w:tr w:rsidR="00216CD3" w:rsidRPr="00743DF3" w14:paraId="133552D1"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46D56D2" w14:textId="77777777" w:rsidR="00216CD3" w:rsidRPr="00743DF3" w:rsidRDefault="00DA741D" w:rsidP="00F36061">
            <w:pPr>
              <w:pStyle w:val="Tabellentext"/>
            </w:pPr>
            <w:r>
              <w:t>13:DEK</w:t>
            </w:r>
          </w:p>
        </w:tc>
        <w:tc>
          <w:tcPr>
            <w:tcW w:w="1097" w:type="pct"/>
          </w:tcPr>
          <w:p w14:paraId="71A8627E" w14:textId="77777777" w:rsidR="00216CD3" w:rsidRPr="00743DF3" w:rsidRDefault="00DA741D" w:rsidP="00F36061">
            <w:pPr>
              <w:pStyle w:val="Tabellentext"/>
            </w:pPr>
            <w:r>
              <w:t>Gradeinteilung und Lokalisation des Dekubitus</w:t>
            </w:r>
          </w:p>
        </w:tc>
        <w:tc>
          <w:tcPr>
            <w:tcW w:w="326" w:type="pct"/>
          </w:tcPr>
          <w:p w14:paraId="63D7826B" w14:textId="77777777" w:rsidR="00216CD3" w:rsidRPr="00743DF3" w:rsidRDefault="00DA741D" w:rsidP="00F36061">
            <w:pPr>
              <w:pStyle w:val="Tabellentext"/>
            </w:pPr>
            <w:r>
              <w:t>M</w:t>
            </w:r>
          </w:p>
        </w:tc>
        <w:tc>
          <w:tcPr>
            <w:tcW w:w="1792" w:type="pct"/>
          </w:tcPr>
          <w:p w14:paraId="5DB32C72" w14:textId="77777777" w:rsidR="00216CD3" w:rsidRPr="00743DF3" w:rsidRDefault="00DA741D" w:rsidP="0053781D">
            <w:pPr>
              <w:pStyle w:val="Tabellentext"/>
              <w:ind w:left="564" w:hanging="451"/>
            </w:pPr>
            <w:r>
              <w:t>ICD-10-GM SGB V: http://www.dimdi.de</w:t>
            </w:r>
          </w:p>
        </w:tc>
        <w:tc>
          <w:tcPr>
            <w:tcW w:w="1184" w:type="pct"/>
          </w:tcPr>
          <w:p w14:paraId="3DBCE8A2" w14:textId="77777777" w:rsidR="00216CD3" w:rsidRPr="00743DF3" w:rsidRDefault="00DA741D" w:rsidP="00F36061">
            <w:pPr>
              <w:pStyle w:val="Tabellentext"/>
            </w:pPr>
            <w:r>
              <w:t>QS_HOECHSTGRADDEK</w:t>
            </w:r>
          </w:p>
        </w:tc>
      </w:tr>
      <w:tr w:rsidR="00216CD3" w:rsidRPr="00743DF3" w14:paraId="65F019AE"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FB6C5BB" w14:textId="77777777" w:rsidR="00216CD3" w:rsidRPr="00743DF3" w:rsidRDefault="00DA741D" w:rsidP="00F36061">
            <w:pPr>
              <w:pStyle w:val="Tabellentext"/>
            </w:pPr>
            <w:r>
              <w:t>15:DEK</w:t>
            </w:r>
          </w:p>
        </w:tc>
        <w:tc>
          <w:tcPr>
            <w:tcW w:w="1097" w:type="pct"/>
          </w:tcPr>
          <w:p w14:paraId="21CCA4C6" w14:textId="77777777" w:rsidR="00216CD3" w:rsidRPr="00743DF3" w:rsidRDefault="00DA741D" w:rsidP="00F36061">
            <w:pPr>
              <w:pStyle w:val="Tabellentext"/>
            </w:pPr>
            <w:r>
              <w:t>War der Dekubitus bei der Aufnahme vorhanden? ("Present on Admission")</w:t>
            </w:r>
          </w:p>
        </w:tc>
        <w:tc>
          <w:tcPr>
            <w:tcW w:w="326" w:type="pct"/>
          </w:tcPr>
          <w:p w14:paraId="42DA13ED" w14:textId="77777777" w:rsidR="00216CD3" w:rsidRPr="00743DF3" w:rsidRDefault="00DA741D" w:rsidP="00F36061">
            <w:pPr>
              <w:pStyle w:val="Tabellentext"/>
            </w:pPr>
            <w:r>
              <w:t>M</w:t>
            </w:r>
          </w:p>
        </w:tc>
        <w:tc>
          <w:tcPr>
            <w:tcW w:w="1792" w:type="pct"/>
          </w:tcPr>
          <w:p w14:paraId="433B3653" w14:textId="77777777" w:rsidR="00216CD3" w:rsidRPr="00743DF3" w:rsidRDefault="00DA741D" w:rsidP="0053781D">
            <w:pPr>
              <w:pStyle w:val="Tabellentext"/>
              <w:ind w:left="564" w:hanging="451"/>
            </w:pPr>
            <w:r>
              <w:t>0 =</w:t>
            </w:r>
            <w:r>
              <w:tab/>
              <w:t>Nein: Diagnose war bei Aufnahme ins Krankenhaus nicht vorhanden</w:t>
            </w:r>
          </w:p>
          <w:p w14:paraId="519FF614" w14:textId="77777777" w:rsidR="00216CD3" w:rsidRPr="00743DF3" w:rsidRDefault="00DA741D" w:rsidP="0053781D">
            <w:pPr>
              <w:pStyle w:val="Tabellentext"/>
              <w:ind w:left="564" w:hanging="451"/>
            </w:pPr>
            <w:r>
              <w:t>1 =</w:t>
            </w:r>
            <w:r>
              <w:tab/>
              <w:t>Ja: Diagnose war bei Aufnahme ins Krankenhaus vorhanden</w:t>
            </w:r>
          </w:p>
          <w:p w14:paraId="00B034A3" w14:textId="77777777" w:rsidR="00216CD3" w:rsidRPr="00743DF3" w:rsidRDefault="00DA741D" w:rsidP="0053781D">
            <w:pPr>
              <w:pStyle w:val="Tabellentext"/>
              <w:ind w:left="564" w:hanging="451"/>
            </w:pPr>
            <w:r>
              <w:t>9 =</w:t>
            </w:r>
            <w:r>
              <w:tab/>
              <w:t>Unbekannt infolge unvollständiger Dokumentation</w:t>
            </w:r>
          </w:p>
        </w:tc>
        <w:tc>
          <w:tcPr>
            <w:tcW w:w="1184" w:type="pct"/>
          </w:tcPr>
          <w:p w14:paraId="02DFFCC1" w14:textId="77777777" w:rsidR="00216CD3" w:rsidRPr="00743DF3" w:rsidRDefault="00DA741D" w:rsidP="00F36061">
            <w:pPr>
              <w:pStyle w:val="Tabellentext"/>
            </w:pPr>
            <w:r>
              <w:t>QS_POA</w:t>
            </w:r>
          </w:p>
        </w:tc>
      </w:tr>
      <w:tr w:rsidR="00216CD3" w:rsidRPr="00743DF3" w14:paraId="4E87B87D"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7161BEF" w14:textId="77777777" w:rsidR="00216CD3" w:rsidRPr="00743DF3" w:rsidRDefault="00DA741D" w:rsidP="00F36061">
            <w:pPr>
              <w:pStyle w:val="Tabellentext"/>
            </w:pPr>
            <w:r>
              <w:t>EF*</w:t>
            </w:r>
          </w:p>
        </w:tc>
        <w:tc>
          <w:tcPr>
            <w:tcW w:w="1097" w:type="pct"/>
          </w:tcPr>
          <w:p w14:paraId="363A8ABF" w14:textId="77777777" w:rsidR="00216CD3" w:rsidRPr="00743DF3" w:rsidRDefault="00DA741D" w:rsidP="00F36061">
            <w:pPr>
              <w:pStyle w:val="Tabellentext"/>
            </w:pPr>
            <w:r>
              <w:t>Patientenalter am Aufnahmetag in Jahren</w:t>
            </w:r>
          </w:p>
        </w:tc>
        <w:tc>
          <w:tcPr>
            <w:tcW w:w="326" w:type="pct"/>
          </w:tcPr>
          <w:p w14:paraId="7EE9A2F1" w14:textId="77777777" w:rsidR="00216CD3" w:rsidRPr="00743DF3" w:rsidRDefault="00DA741D" w:rsidP="00F36061">
            <w:pPr>
              <w:pStyle w:val="Tabellentext"/>
            </w:pPr>
            <w:r>
              <w:t>-</w:t>
            </w:r>
          </w:p>
        </w:tc>
        <w:tc>
          <w:tcPr>
            <w:tcW w:w="1792" w:type="pct"/>
          </w:tcPr>
          <w:p w14:paraId="641CE46B" w14:textId="77777777" w:rsidR="00216CD3" w:rsidRPr="00743DF3" w:rsidRDefault="00DA741D" w:rsidP="0053781D">
            <w:pPr>
              <w:pStyle w:val="Tabellentext"/>
              <w:ind w:left="564" w:hanging="451"/>
            </w:pPr>
            <w:r>
              <w:t>alter(GEBDATUM;AUFNDATUM)</w:t>
            </w:r>
          </w:p>
        </w:tc>
        <w:tc>
          <w:tcPr>
            <w:tcW w:w="1184" w:type="pct"/>
          </w:tcPr>
          <w:p w14:paraId="4373DA3A" w14:textId="77777777" w:rsidR="00216CD3" w:rsidRPr="00743DF3" w:rsidRDefault="00DA741D" w:rsidP="00F36061">
            <w:pPr>
              <w:pStyle w:val="Tabellentext"/>
            </w:pPr>
            <w:r>
              <w:t>QS_alter</w:t>
            </w:r>
          </w:p>
        </w:tc>
      </w:tr>
      <w:tr w:rsidR="00216CD3" w:rsidRPr="00743DF3" w14:paraId="13D681E4"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7BD6FF2" w14:textId="77777777" w:rsidR="00216CD3" w:rsidRPr="00743DF3" w:rsidRDefault="00DA741D" w:rsidP="00F36061">
            <w:pPr>
              <w:pStyle w:val="Tabellentext"/>
            </w:pPr>
            <w:r>
              <w:t>EF*</w:t>
            </w:r>
          </w:p>
        </w:tc>
        <w:tc>
          <w:tcPr>
            <w:tcW w:w="1097" w:type="pct"/>
          </w:tcPr>
          <w:p w14:paraId="497C7D44" w14:textId="77777777" w:rsidR="00216CD3" w:rsidRPr="00743DF3" w:rsidRDefault="00DA741D" w:rsidP="00F36061">
            <w:pPr>
              <w:pStyle w:val="Tabellentext"/>
            </w:pPr>
            <w:r>
              <w:t>Monat des Entlassungstages</w:t>
            </w:r>
          </w:p>
        </w:tc>
        <w:tc>
          <w:tcPr>
            <w:tcW w:w="326" w:type="pct"/>
          </w:tcPr>
          <w:p w14:paraId="47DE7830" w14:textId="77777777" w:rsidR="00216CD3" w:rsidRPr="00743DF3" w:rsidRDefault="00DA741D" w:rsidP="00F36061">
            <w:pPr>
              <w:pStyle w:val="Tabellentext"/>
            </w:pPr>
            <w:r>
              <w:t>-</w:t>
            </w:r>
          </w:p>
        </w:tc>
        <w:tc>
          <w:tcPr>
            <w:tcW w:w="1792" w:type="pct"/>
          </w:tcPr>
          <w:p w14:paraId="3CB5A526" w14:textId="77777777" w:rsidR="00216CD3" w:rsidRPr="00743DF3" w:rsidRDefault="00DA741D" w:rsidP="0053781D">
            <w:pPr>
              <w:pStyle w:val="Tabellentext"/>
              <w:ind w:left="564" w:hanging="451"/>
            </w:pPr>
            <w:r>
              <w:t>monat(ENTLDATUM)</w:t>
            </w:r>
          </w:p>
        </w:tc>
        <w:tc>
          <w:tcPr>
            <w:tcW w:w="1184" w:type="pct"/>
          </w:tcPr>
          <w:p w14:paraId="1F8D893C" w14:textId="77777777" w:rsidR="00216CD3" w:rsidRPr="00743DF3" w:rsidRDefault="00DA741D" w:rsidP="00F36061">
            <w:pPr>
              <w:pStyle w:val="Tabellentext"/>
            </w:pPr>
            <w:r>
              <w:t>QS_monatEntl</w:t>
            </w:r>
          </w:p>
        </w:tc>
      </w:tr>
    </w:tbl>
    <w:p w14:paraId="2741B90F" w14:textId="77777777" w:rsidR="00216CD3" w:rsidRDefault="00DA741D"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1F6534E4" w14:textId="77777777" w:rsidR="003720BC" w:rsidRPr="003021AF" w:rsidRDefault="00DA741D" w:rsidP="00641C2E">
      <w:pPr>
        <w:spacing w:after="0"/>
        <w:rPr>
          <w:sz w:val="14"/>
          <w:szCs w:val="14"/>
        </w:rPr>
      </w:pPr>
      <w:r>
        <w:rPr>
          <w:sz w:val="14"/>
          <w:szCs w:val="14"/>
        </w:rPr>
        <w:t xml:space="preserve">◆  Datenfelder aus der QS-Dokumentation werden dem mit Präfix </w:t>
      </w:r>
      <w:r w:rsidRPr="002B65B4">
        <w:rPr>
          <w:sz w:val="14"/>
          <w:szCs w:val="14"/>
        </w:rPr>
        <w:t>"</w:t>
      </w:r>
      <w:r>
        <w:rPr>
          <w:sz w:val="14"/>
          <w:szCs w:val="14"/>
        </w:rPr>
        <w:t>QS</w:t>
      </w:r>
      <w:r w:rsidRPr="002B65B4">
        <w:rPr>
          <w:sz w:val="14"/>
          <w:szCs w:val="14"/>
        </w:rPr>
        <w:t>"</w:t>
      </w:r>
      <w:r>
        <w:rPr>
          <w:sz w:val="14"/>
          <w:szCs w:val="14"/>
        </w:rPr>
        <w:t xml:space="preserve"> und Datenfelder aus der Risikostatistik mit dem Präfix </w:t>
      </w:r>
      <w:r w:rsidRPr="002B65B4">
        <w:rPr>
          <w:sz w:val="14"/>
          <w:szCs w:val="14"/>
        </w:rPr>
        <w:t>"</w:t>
      </w:r>
      <w:r>
        <w:rPr>
          <w:sz w:val="14"/>
          <w:szCs w:val="14"/>
        </w:rPr>
        <w:t>RST</w:t>
      </w:r>
      <w:r w:rsidRPr="002B65B4">
        <w:rPr>
          <w:sz w:val="14"/>
          <w:szCs w:val="14"/>
        </w:rPr>
        <w:t>"</w:t>
      </w:r>
      <w:r>
        <w:rPr>
          <w:sz w:val="14"/>
          <w:szCs w:val="14"/>
        </w:rPr>
        <w:t xml:space="preserve"> gekennzeichnet.</w:t>
      </w:r>
    </w:p>
    <w:p w14:paraId="08AACA66" w14:textId="77777777" w:rsidR="008105B0" w:rsidRDefault="008105B0">
      <w:pPr>
        <w:sectPr w:rsidR="008105B0"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1B236E0B" w14:textId="77777777" w:rsidR="006D1B0D" w:rsidRDefault="00DA741D" w:rsidP="00F12416">
      <w:pPr>
        <w:pStyle w:val="Absatzberschriftebene2nurinNavigation"/>
      </w:pPr>
      <w:ins w:id="30" w:author="IQTIG" w:date="2020-04-28T19:40: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74852E3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415E4F" w14:textId="3CB9FC74" w:rsidR="000517F0" w:rsidRPr="000517F0" w:rsidRDefault="009D70EC" w:rsidP="009A6A2C">
            <w:pPr>
              <w:pStyle w:val="Tabellenkopf"/>
            </w:pPr>
            <w:del w:id="31" w:author="IQTIG" w:date="2020-04-28T19:40:00Z">
              <w:r>
                <w:delText>AK-</w:delText>
              </w:r>
            </w:del>
            <w:r w:rsidR="00DA741D">
              <w:t>ID</w:t>
            </w:r>
          </w:p>
        </w:tc>
        <w:tc>
          <w:tcPr>
            <w:tcW w:w="5895" w:type="dxa"/>
          </w:tcPr>
          <w:p w14:paraId="1BCBCD06" w14:textId="77777777" w:rsidR="000517F0" w:rsidRDefault="00DA741D" w:rsidP="000517F0">
            <w:pPr>
              <w:pStyle w:val="Tabellentext"/>
              <w:cnfStyle w:val="000000000000" w:firstRow="0" w:lastRow="0" w:firstColumn="0" w:lastColumn="0" w:oddVBand="0" w:evenVBand="0" w:oddHBand="0" w:evenHBand="0" w:firstRowFirstColumn="0" w:firstRowLastColumn="0" w:lastRowFirstColumn="0" w:lastRowLastColumn="0"/>
            </w:pPr>
            <w:r>
              <w:t>850359</w:t>
            </w:r>
          </w:p>
        </w:tc>
      </w:tr>
      <w:tr w:rsidR="00C83B05" w14:paraId="118AE33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4B591D" w14:textId="77777777" w:rsidR="00C83B05" w:rsidRDefault="00DA741D" w:rsidP="009A6A2C">
            <w:pPr>
              <w:pStyle w:val="Tabellenkopf"/>
            </w:pPr>
            <w:r>
              <w:t>Jahr der Erstanwendung</w:t>
            </w:r>
          </w:p>
        </w:tc>
        <w:tc>
          <w:tcPr>
            <w:tcW w:w="5895" w:type="dxa"/>
          </w:tcPr>
          <w:p w14:paraId="49A672B2" w14:textId="77777777" w:rsidR="00C83B05" w:rsidRDefault="00DA741D"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6B79798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3C8D6E" w14:textId="77777777" w:rsidR="00C83B05" w:rsidRDefault="00DA741D" w:rsidP="009A6A2C">
            <w:pPr>
              <w:pStyle w:val="Tabellenkopf"/>
            </w:pPr>
            <w:r>
              <w:t>Begründung für die Auswahl</w:t>
            </w:r>
          </w:p>
        </w:tc>
        <w:tc>
          <w:tcPr>
            <w:tcW w:w="5895" w:type="dxa"/>
          </w:tcPr>
          <w:p w14:paraId="660A6882" w14:textId="77777777" w:rsidR="00C83B05" w:rsidRP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3858423B" w14:textId="77777777" w:rsid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2CF1A6B4" w14:textId="77777777" w:rsidR="00C83B05" w:rsidRP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4D9515FD" w14:textId="77777777" w:rsidR="00C83B05" w:rsidRDefault="00DA741D" w:rsidP="00C83B05">
            <w:pPr>
              <w:pStyle w:val="Tabellentext"/>
              <w:cnfStyle w:val="000000000000" w:firstRow="0" w:lastRow="0" w:firstColumn="0" w:lastColumn="0" w:oddVBand="0" w:evenVBand="0" w:oddHBand="0" w:evenHBand="0" w:firstRowFirstColumn="0" w:firstRowLastColumn="0" w:lastRowFirstColumn="0" w:lastRowLastColumn="0"/>
            </w:pPr>
            <w:r>
              <w:t>Fehldokumentation</w:t>
            </w:r>
          </w:p>
        </w:tc>
      </w:tr>
      <w:tr w:rsidR="00C83B05" w14:paraId="6217DB6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37279A" w14:textId="77777777" w:rsidR="00C83B05" w:rsidRDefault="00DA741D" w:rsidP="00AD72D5">
            <w:pPr>
              <w:pStyle w:val="Tabellenkopf"/>
            </w:pPr>
            <w:r>
              <w:t>Bezug zu anderen</w:t>
            </w:r>
            <w:r>
              <w:br/>
              <w:t>Qualitätsindikatoren/Kennzahlen</w:t>
            </w:r>
          </w:p>
        </w:tc>
        <w:tc>
          <w:tcPr>
            <w:tcW w:w="5895" w:type="dxa"/>
          </w:tcPr>
          <w:p w14:paraId="14F6FB6A" w14:textId="77777777" w:rsidR="00C83B05" w:rsidRPr="00C83B05" w:rsidRDefault="00DA741D" w:rsidP="00A4783D">
            <w:pPr>
              <w:pStyle w:val="Tabellentext"/>
              <w:cnfStyle w:val="000000000000" w:firstRow="0" w:lastRow="0" w:firstColumn="0" w:lastColumn="0" w:oddVBand="0" w:evenVBand="0" w:oddHBand="0" w:evenHBand="0" w:firstRowFirstColumn="0" w:firstRowLastColumn="0" w:lastRowFirstColumn="0" w:lastRowLastColumn="0"/>
            </w:pPr>
            <w:r>
              <w:t xml:space="preserve">52009: Verhältnis der beobachteten zur erwarteten Rate (O/E) an Patientinnen und Patienten mit mindestens einem stationär erworbenen Dekubitalulcus (ohne Dekubitalulcera Grad/Kategorie 1) </w:t>
            </w:r>
            <w:r>
              <w:br/>
            </w:r>
            <w:ins w:id="32" w:author="IQTIG" w:date="2020-04-28T19:40:00Z">
              <w:r>
                <w:t xml:space="preserve">52326: Alle Patientinnen und Patienten mit mindestens einem stationär erworbenen Dekubitalulcus Grad/Kategorie 2 </w:t>
              </w:r>
              <w:r>
                <w:br/>
                <w:t xml:space="preserve">521801: Alle Patientinnen und Patienten mit mindestens einem stationär erworbenen Dekubitalulcus Grad/Kategorie 3 </w:t>
              </w:r>
              <w:r>
                <w:br/>
                <w:t xml:space="preserve">521800: Alle Patientinnen und Patienten mit mindestens einem stationär erworbenen Dekubitalulcus Grad/Kategorie nicht näher bezeichnet </w:t>
              </w:r>
              <w:r>
                <w:br/>
              </w:r>
            </w:ins>
            <w:r>
              <w:t>52010: Alle Patientinnen und Patienten mit mindestens einem stationär erworbenen Dekubitalulcus Grad/Kategorie 4</w:t>
            </w:r>
          </w:p>
        </w:tc>
      </w:tr>
      <w:tr w:rsidR="000517F0" w14:paraId="585EA12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48428D" w14:textId="4616C296" w:rsidR="000517F0" w:rsidRDefault="009D70EC" w:rsidP="009975E4">
            <w:pPr>
              <w:pStyle w:val="Tabellenkopf"/>
            </w:pPr>
            <w:del w:id="33" w:author="IQTIG" w:date="2020-04-28T19:40:00Z">
              <w:r>
                <w:delText>Bewertungsart</w:delText>
              </w:r>
            </w:del>
            <w:ins w:id="34" w:author="IQTIG" w:date="2020-04-28T19:40:00Z">
              <w:r w:rsidR="00DA741D">
                <w:t>Berechnungsart</w:t>
              </w:r>
            </w:ins>
          </w:p>
        </w:tc>
        <w:tc>
          <w:tcPr>
            <w:tcW w:w="5895" w:type="dxa"/>
          </w:tcPr>
          <w:p w14:paraId="172DF00B" w14:textId="77777777" w:rsidR="000517F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85A730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590FC3" w14:textId="77777777" w:rsidR="000517F0" w:rsidRDefault="00DA741D" w:rsidP="009A6A2C">
            <w:pPr>
              <w:pStyle w:val="Tabellenkopf"/>
            </w:pPr>
            <w:r>
              <w:t>Referenzbereich 2019</w:t>
            </w:r>
          </w:p>
        </w:tc>
        <w:tc>
          <w:tcPr>
            <w:tcW w:w="5895" w:type="dxa"/>
          </w:tcPr>
          <w:p w14:paraId="10BE8755" w14:textId="7233C32A" w:rsidR="000517F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35" w:author="IQTIG" w:date="2020-04-28T19:40:00Z">
              <w:r w:rsidR="00A8408B">
                <w:delText>x</w:delText>
              </w:r>
            </w:del>
            <w:ins w:id="36" w:author="IQTIG" w:date="2020-04-28T19:40:00Z">
              <w:r>
                <w:t xml:space="preserve">3,38 </w:t>
              </w:r>
            </w:ins>
            <w:r>
              <w:t>% (95. Perzentil)</w:t>
            </w:r>
          </w:p>
        </w:tc>
      </w:tr>
      <w:tr w:rsidR="000517F0" w14:paraId="623DD5B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FC1216" w14:textId="77777777" w:rsidR="000517F0" w:rsidRDefault="00DA741D" w:rsidP="00A3278E">
            <w:pPr>
              <w:pStyle w:val="Tabellenkopf"/>
            </w:pPr>
            <w:r w:rsidRPr="00E37ACC">
              <w:t>R</w:t>
            </w:r>
            <w:r>
              <w:t>eferenzbereich 2018</w:t>
            </w:r>
          </w:p>
        </w:tc>
        <w:tc>
          <w:tcPr>
            <w:tcW w:w="5895" w:type="dxa"/>
          </w:tcPr>
          <w:p w14:paraId="214EAC89" w14:textId="77777777" w:rsidR="000517F0" w:rsidRDefault="00DA741D" w:rsidP="00A4783D">
            <w:pPr>
              <w:pStyle w:val="Tabellentext"/>
              <w:cnfStyle w:val="000000000000" w:firstRow="0" w:lastRow="0" w:firstColumn="0" w:lastColumn="0" w:oddVBand="0" w:evenVBand="0" w:oddHBand="0" w:evenHBand="0" w:firstRowFirstColumn="0" w:firstRowLastColumn="0" w:lastRowFirstColumn="0" w:lastRowLastColumn="0"/>
            </w:pPr>
            <w:r>
              <w:t>≤ 3,39 % (95. Perzentil)</w:t>
            </w:r>
          </w:p>
        </w:tc>
      </w:tr>
      <w:tr w:rsidR="00B66E40" w14:paraId="33CB8A5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3DA8EB" w14:textId="46D317D2" w:rsidR="00B66E40" w:rsidRDefault="00DA741D" w:rsidP="009A6A2C">
            <w:pPr>
              <w:pStyle w:val="Tabellenkopf"/>
            </w:pPr>
            <w:r>
              <w:t xml:space="preserve">Erläuterung zum Referenzbereich </w:t>
            </w:r>
            <w:del w:id="37" w:author="IQTIG" w:date="2020-04-28T19:40:00Z">
              <w:r w:rsidR="009D70EC">
                <w:delText>2018</w:delText>
              </w:r>
            </w:del>
            <w:ins w:id="38" w:author="IQTIG" w:date="2020-04-28T19:40:00Z">
              <w:r>
                <w:t>2019</w:t>
              </w:r>
            </w:ins>
          </w:p>
        </w:tc>
        <w:tc>
          <w:tcPr>
            <w:tcW w:w="5895" w:type="dxa"/>
          </w:tcPr>
          <w:p w14:paraId="4D8649D7" w14:textId="77777777"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E759C4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87A951" w14:textId="2B45ACFB" w:rsidR="00B66E40" w:rsidRDefault="00DA741D" w:rsidP="009A6A2C">
            <w:pPr>
              <w:pStyle w:val="Tabellenkopf"/>
            </w:pPr>
            <w:r>
              <w:t xml:space="preserve">Erläuterung zum Strukturierten Dialog bzw. Stellungnahmeverfahren </w:t>
            </w:r>
            <w:del w:id="39" w:author="IQTIG" w:date="2020-04-28T19:40:00Z">
              <w:r w:rsidR="009D70EC">
                <w:delText>2018</w:delText>
              </w:r>
            </w:del>
            <w:ins w:id="40" w:author="IQTIG" w:date="2020-04-28T19:40:00Z">
              <w:r>
                <w:t>2019</w:t>
              </w:r>
            </w:ins>
          </w:p>
        </w:tc>
        <w:tc>
          <w:tcPr>
            <w:tcW w:w="5895" w:type="dxa"/>
          </w:tcPr>
          <w:p w14:paraId="49773D40" w14:textId="77777777"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484A99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0F89248" w14:textId="77777777" w:rsidR="00B66E40" w:rsidRPr="00E37ACC" w:rsidRDefault="00DA741D" w:rsidP="009A6A2C">
            <w:pPr>
              <w:pStyle w:val="Tabellenkopf"/>
            </w:pPr>
            <w:r w:rsidRPr="00E37ACC">
              <w:t>Rechenregeln</w:t>
            </w:r>
          </w:p>
        </w:tc>
        <w:tc>
          <w:tcPr>
            <w:tcW w:w="5895" w:type="dxa"/>
          </w:tcPr>
          <w:p w14:paraId="5B1082D6" w14:textId="77777777" w:rsidR="00897EAC" w:rsidRPr="00897EAC" w:rsidRDefault="00DA741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3782BCE" w14:textId="2B09DCEC"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ins w:id="41" w:author="IQTIG" w:date="2020-04-28T19:40:00Z">
              <w:r>
                <w:t xml:space="preserve">Patientinnen und </w:t>
              </w:r>
            </w:ins>
            <w:r>
              <w:t>Patienten mit mindestens einer Angabe „POA = Unbekannt infolge unvollständiger Dokumentation“</w:t>
            </w:r>
            <w:del w:id="42" w:author="IQTIG" w:date="2020-04-28T19:40:00Z">
              <w:r w:rsidR="009D70EC">
                <w:delText xml:space="preserve"> in der QS-Dokumentation</w:delText>
              </w:r>
            </w:del>
          </w:p>
          <w:p w14:paraId="54353788" w14:textId="77777777" w:rsidR="00897EAC" w:rsidRPr="00897EAC" w:rsidRDefault="00DA741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8A03101" w14:textId="346D0501" w:rsidR="00694883" w:rsidRPr="00715CCE" w:rsidRDefault="00DA741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Alle </w:t>
            </w:r>
            <w:ins w:id="43" w:author="IQTIG" w:date="2020-04-28T19:40:00Z">
              <w:r>
                <w:rPr>
                  <w:rStyle w:val="Fett"/>
                  <w:b w:val="0"/>
                  <w:bCs w:val="0"/>
                </w:rPr>
                <w:t xml:space="preserve">Patientinnen und </w:t>
              </w:r>
            </w:ins>
            <w:r>
              <w:rPr>
                <w:rStyle w:val="Fett"/>
                <w:b w:val="0"/>
                <w:bCs w:val="0"/>
              </w:rPr>
              <w:t xml:space="preserve">Patienten ab 20 </w:t>
            </w:r>
            <w:del w:id="44" w:author="IQTIG" w:date="2020-04-28T19:40:00Z">
              <w:r w:rsidR="009D70EC">
                <w:rPr>
                  <w:rStyle w:val="Fett"/>
                  <w:b w:val="0"/>
                  <w:bCs w:val="0"/>
                </w:rPr>
                <w:delText>Jahren</w:delText>
              </w:r>
            </w:del>
            <w:ins w:id="45" w:author="IQTIG" w:date="2020-04-28T19:40:00Z">
              <w:r>
                <w:rPr>
                  <w:rStyle w:val="Fett"/>
                  <w:b w:val="0"/>
                  <w:bCs w:val="0"/>
                </w:rPr>
                <w:t>Jahre mit mindestens einem dokumentierten Dekubitalulcus in der QS-Dokumentation</w:t>
              </w:r>
            </w:ins>
          </w:p>
        </w:tc>
      </w:tr>
      <w:tr w:rsidR="00B66E40" w14:paraId="30590D4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06BB2FF" w14:textId="77777777" w:rsidR="00B66E40" w:rsidRPr="00E37ACC" w:rsidRDefault="00DA741D" w:rsidP="009A6A2C">
            <w:pPr>
              <w:pStyle w:val="Tabellenkopf"/>
            </w:pPr>
            <w:r w:rsidRPr="00E37ACC">
              <w:t>Erläuterung der Rechenregel</w:t>
            </w:r>
          </w:p>
        </w:tc>
        <w:tc>
          <w:tcPr>
            <w:tcW w:w="5895" w:type="dxa"/>
          </w:tcPr>
          <w:p w14:paraId="3EBE94A3" w14:textId="77777777"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81E123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603157" w14:textId="77777777" w:rsidR="00B66E40" w:rsidRPr="00E37ACC" w:rsidRDefault="00DA741D" w:rsidP="009A6A2C">
            <w:pPr>
              <w:pStyle w:val="Tabellenkopf"/>
            </w:pPr>
            <w:r w:rsidRPr="00E37ACC">
              <w:t>Teildatensatzbezug</w:t>
            </w:r>
          </w:p>
        </w:tc>
        <w:tc>
          <w:tcPr>
            <w:tcW w:w="5895" w:type="dxa"/>
          </w:tcPr>
          <w:p w14:paraId="7C51C5CC" w14:textId="77777777" w:rsidR="00B66E40" w:rsidRDefault="00DA741D" w:rsidP="00A4783D">
            <w:pPr>
              <w:pStyle w:val="Tabellentext"/>
              <w:cnfStyle w:val="000000000000" w:firstRow="0" w:lastRow="0" w:firstColumn="0" w:lastColumn="0" w:oddVBand="0" w:evenVBand="0" w:oddHBand="0" w:evenHBand="0" w:firstRowFirstColumn="0" w:firstRowLastColumn="0" w:lastRowFirstColumn="0" w:lastRowLastColumn="0"/>
            </w:pPr>
            <w:r>
              <w:t>DEK:B</w:t>
            </w:r>
          </w:p>
        </w:tc>
      </w:tr>
      <w:tr w:rsidR="00C83B05" w14:paraId="439967D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AE234B" w14:textId="77777777" w:rsidR="00C83B05" w:rsidRPr="00E37ACC" w:rsidRDefault="00DA741D" w:rsidP="009A6A2C">
            <w:pPr>
              <w:pStyle w:val="Tabellenkopf"/>
            </w:pPr>
            <w:r>
              <w:t>Mindestanzahl Zähler</w:t>
            </w:r>
          </w:p>
        </w:tc>
        <w:tc>
          <w:tcPr>
            <w:tcW w:w="5895" w:type="dxa"/>
          </w:tcPr>
          <w:p w14:paraId="078CE77D" w14:textId="77777777" w:rsid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15F09AD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30D314" w14:textId="77777777" w:rsidR="00C83B05" w:rsidRPr="00E37ACC" w:rsidRDefault="00DA741D" w:rsidP="009A6A2C">
            <w:pPr>
              <w:pStyle w:val="Tabellenkopf"/>
            </w:pPr>
            <w:r>
              <w:t>Mindestanzahl Nenner</w:t>
            </w:r>
          </w:p>
        </w:tc>
        <w:tc>
          <w:tcPr>
            <w:tcW w:w="5895" w:type="dxa"/>
          </w:tcPr>
          <w:p w14:paraId="3F1EA6C5" w14:textId="77777777" w:rsid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6242C5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706087" w14:textId="77777777" w:rsidR="00B66E40" w:rsidRPr="00E37ACC" w:rsidRDefault="00DA741D" w:rsidP="009A6A2C">
            <w:pPr>
              <w:pStyle w:val="Tabellenkopf"/>
            </w:pPr>
            <w:r>
              <w:t>Zähler (Formel)</w:t>
            </w:r>
          </w:p>
        </w:tc>
        <w:tc>
          <w:tcPr>
            <w:tcW w:w="5895" w:type="dxa"/>
          </w:tcPr>
          <w:p w14:paraId="5433E6A5" w14:textId="77777777" w:rsidR="00B66E40" w:rsidRPr="00722F75" w:rsidRDefault="00DA741D" w:rsidP="00722F75">
            <w:pPr>
              <w:pStyle w:val="CodeOhneSilbentrennung"/>
              <w:cnfStyle w:val="000000000000" w:firstRow="0" w:lastRow="0" w:firstColumn="0" w:lastColumn="0" w:oddVBand="0" w:evenVBand="0" w:oddHBand="0" w:evenHBand="0" w:firstRowFirstColumn="0" w:firstRowLastColumn="0" w:lastRowFirstColumn="0" w:lastRowLastColumn="0"/>
            </w:pPr>
            <w:r>
              <w:t>QS_POA %==% 9</w:t>
            </w:r>
          </w:p>
        </w:tc>
      </w:tr>
      <w:tr w:rsidR="00B66E40" w14:paraId="1826511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C61519" w14:textId="77777777" w:rsidR="00B66E40" w:rsidRPr="00E37ACC" w:rsidRDefault="00DA741D" w:rsidP="009A6A2C">
            <w:pPr>
              <w:pStyle w:val="Tabellenkopf"/>
            </w:pPr>
            <w:r w:rsidRPr="00E37ACC">
              <w:t>Nenner (Formel)</w:t>
            </w:r>
          </w:p>
        </w:tc>
        <w:tc>
          <w:tcPr>
            <w:tcW w:w="5895" w:type="dxa"/>
          </w:tcPr>
          <w:p w14:paraId="0E240D7E" w14:textId="77777777" w:rsidR="00B66E40" w:rsidRPr="00722F75" w:rsidRDefault="00DA741D" w:rsidP="008E514B">
            <w:pPr>
              <w:pStyle w:val="CodeOhneSilbentrennung"/>
              <w:cnfStyle w:val="000000000000" w:firstRow="0" w:lastRow="0" w:firstColumn="0" w:lastColumn="0" w:oddVBand="0" w:evenVBand="0" w:oddHBand="0" w:evenHBand="0" w:firstRowFirstColumn="0" w:firstRowLastColumn="0" w:lastRowFirstColumn="0" w:lastRowLastColumn="0"/>
            </w:pPr>
            <w:r>
              <w:t>fn_DEKDatensatzPlausibel</w:t>
            </w:r>
          </w:p>
        </w:tc>
      </w:tr>
      <w:tr w:rsidR="00B66E40" w14:paraId="3822AA8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01FA03" w14:textId="77777777" w:rsidR="00B66E40" w:rsidRPr="00E37ACC" w:rsidRDefault="00DA741D" w:rsidP="009A6A2C">
            <w:pPr>
              <w:pStyle w:val="Tabellenkopf"/>
            </w:pPr>
            <w:r w:rsidRPr="00E37ACC">
              <w:t>Verwendete Funktionen</w:t>
            </w:r>
          </w:p>
        </w:tc>
        <w:tc>
          <w:tcPr>
            <w:tcW w:w="5895" w:type="dxa"/>
          </w:tcPr>
          <w:p w14:paraId="13E0F4F9" w14:textId="77777777" w:rsidR="00B66E40" w:rsidRPr="00D817EF" w:rsidRDefault="00DA741D" w:rsidP="00D817EF">
            <w:pPr>
              <w:pStyle w:val="CodeOhneSilbentrennung"/>
              <w:cnfStyle w:val="000000000000" w:firstRow="0" w:lastRow="0" w:firstColumn="0" w:lastColumn="0" w:oddVBand="0" w:evenVBand="0" w:oddHBand="0" w:evenHBand="0" w:firstRowFirstColumn="0" w:firstRowLastColumn="0" w:lastRowFirstColumn="0" w:lastRowLastColumn="0"/>
            </w:pPr>
            <w:r>
              <w:t>fn_DEKDatensatzPlausibel</w:t>
            </w:r>
            <w:r>
              <w:br/>
              <w:t>fn_DEKGrad_2</w:t>
            </w:r>
            <w:r>
              <w:br/>
              <w:t>fn_DEKGrad_2bis4</w:t>
            </w:r>
            <w:r>
              <w:br/>
              <w:t>fn_DEKGrad_3</w:t>
            </w:r>
            <w:r>
              <w:br/>
              <w:t>fn_DEKGrad_4</w:t>
            </w:r>
            <w:r>
              <w:br/>
              <w:t>fn_DEKGrad_nnb</w:t>
            </w:r>
          </w:p>
        </w:tc>
      </w:tr>
      <w:tr w:rsidR="00B66E40" w14:paraId="1379325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F5E8F9" w14:textId="77777777" w:rsidR="00B66E40" w:rsidRPr="00E37ACC" w:rsidRDefault="00DA741D" w:rsidP="009A6A2C">
            <w:pPr>
              <w:pStyle w:val="Tabellenkopf"/>
            </w:pPr>
            <w:r w:rsidRPr="00E37ACC">
              <w:t>Verwendete Listen</w:t>
            </w:r>
          </w:p>
        </w:tc>
        <w:tc>
          <w:tcPr>
            <w:tcW w:w="5895" w:type="dxa"/>
          </w:tcPr>
          <w:p w14:paraId="08F754B4" w14:textId="77777777" w:rsidR="00B0537E" w:rsidRPr="003E64DF" w:rsidRDefault="00DA741D" w:rsidP="00B0537E">
            <w:pPr>
              <w:pStyle w:val="CodeOhneSilbentrennung"/>
              <w:cnfStyle w:val="000000000000" w:firstRow="0" w:lastRow="0" w:firstColumn="0" w:lastColumn="0" w:oddVBand="0" w:evenVBand="0" w:oddHBand="0" w:evenHBand="0" w:firstRowFirstColumn="0" w:firstRowLastColumn="0" w:lastRowFirstColumn="0" w:lastRowLastColumn="0"/>
            </w:pPr>
            <w:r>
              <w:t>ICD_DekGrad_2</w:t>
            </w:r>
            <w:r>
              <w:br/>
              <w:t>ICD_DekGrad_3</w:t>
            </w:r>
            <w:r>
              <w:br/>
            </w:r>
            <w:r>
              <w:lastRenderedPageBreak/>
              <w:t>ICD_DekGrad_4</w:t>
            </w:r>
            <w:r>
              <w:br/>
              <w:t>ICD_DekGrad_nnb</w:t>
            </w:r>
          </w:p>
        </w:tc>
      </w:tr>
      <w:tr w:rsidR="00B66E40" w14:paraId="56A8E3F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8E03BC" w14:textId="77777777" w:rsidR="00B66E40" w:rsidRPr="00E37ACC" w:rsidRDefault="00DA741D" w:rsidP="00AD72D5">
            <w:pPr>
              <w:pStyle w:val="Tabellenkopf"/>
            </w:pPr>
            <w:r>
              <w:lastRenderedPageBreak/>
              <w:t>Vergleichbarkeit mit</w:t>
            </w:r>
            <w:r>
              <w:br/>
              <w:t>Vorjahresergebnissen</w:t>
            </w:r>
          </w:p>
        </w:tc>
        <w:tc>
          <w:tcPr>
            <w:tcW w:w="5895" w:type="dxa"/>
          </w:tcPr>
          <w:p w14:paraId="023216FF" w14:textId="77777777" w:rsidR="00B66E40" w:rsidRDefault="00DA741D"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283F5953" w14:textId="77777777" w:rsidR="009E1781" w:rsidRPr="00CC72DB" w:rsidRDefault="00457F44" w:rsidP="00CC72DB">
      <w:pPr>
        <w:pStyle w:val="Tabellentext"/>
        <w:spacing w:before="0"/>
        <w:ind w:left="0"/>
        <w:rPr>
          <w:sz w:val="2"/>
          <w:szCs w:val="2"/>
        </w:rPr>
      </w:pPr>
    </w:p>
    <w:p w14:paraId="21528BA9" w14:textId="77777777" w:rsidR="008105B0" w:rsidRDefault="008105B0">
      <w:pPr>
        <w:sectPr w:rsidR="008105B0" w:rsidSect="001E71EA">
          <w:pgSz w:w="11906" w:h="16838" w:code="9"/>
          <w:pgMar w:top="1418" w:right="1134" w:bottom="1418" w:left="1701" w:header="454" w:footer="737" w:gutter="0"/>
          <w:cols w:space="708"/>
          <w:docGrid w:linePitch="360"/>
        </w:sectPr>
      </w:pPr>
    </w:p>
    <w:p w14:paraId="76C4A94F" w14:textId="5565C4D7" w:rsidR="00293DEF" w:rsidRDefault="00DA741D" w:rsidP="00271720">
      <w:pPr>
        <w:pStyle w:val="berschrift1ohneGliederung"/>
      </w:pPr>
      <w:bookmarkStart w:id="46" w:name="_Toc38996027"/>
      <w:r>
        <w:lastRenderedPageBreak/>
        <w:t xml:space="preserve">850361: </w:t>
      </w:r>
      <w:commentRangeStart w:id="47"/>
      <w:r>
        <w:t>Häufige Angabe „Dekubitus, Grad nicht näher bezeichnet“</w:t>
      </w:r>
      <w:commentRangeEnd w:id="47"/>
      <w:r w:rsidR="00D154C5">
        <w:rPr>
          <w:rStyle w:val="Kommentarzeichen"/>
          <w:rFonts w:eastAsiaTheme="minorHAnsi" w:cstheme="minorBidi"/>
          <w:b w:val="0"/>
          <w:bCs w:val="0"/>
        </w:rPr>
        <w:commentReference w:id="47"/>
      </w:r>
      <w:bookmarkEnd w:id="46"/>
    </w:p>
    <w:p w14:paraId="71A03082" w14:textId="14A2F2BF" w:rsidR="000F0644" w:rsidRDefault="00DA741D" w:rsidP="00492E33">
      <w:pPr>
        <w:pStyle w:val="Absatzberschriftebene2nurinNavigation"/>
      </w:pPr>
      <w:r>
        <w:t xml:space="preserve">Verwendete </w:t>
      </w:r>
      <w:commentRangeStart w:id="48"/>
      <w:r>
        <w:t>Datenfelder</w:t>
      </w:r>
      <w:commentRangeEnd w:id="48"/>
      <w:r w:rsidR="00071BDB">
        <w:rPr>
          <w:rStyle w:val="Kommentarzeichen"/>
          <w:rFonts w:eastAsiaTheme="minorHAnsi" w:cstheme="minorBidi"/>
          <w:b w:val="0"/>
          <w:bCs w:val="0"/>
          <w:color w:val="auto"/>
        </w:rPr>
        <w:commentReference w:id="48"/>
      </w:r>
    </w:p>
    <w:p w14:paraId="2971F253" w14:textId="2A753645" w:rsidR="001046CA" w:rsidRPr="005319EE" w:rsidRDefault="00DA741D" w:rsidP="001046CA">
      <w:r w:rsidRPr="005319EE">
        <w:t xml:space="preserve">Datenbasis: Spezifikation </w:t>
      </w:r>
      <w:del w:id="49" w:author="IQTIG" w:date="2020-04-28T19:40:00Z">
        <w:r w:rsidR="009D70EC">
          <w:delText>2018</w:delText>
        </w:r>
      </w:del>
      <w:ins w:id="50" w:author="IQTIG" w:date="2020-04-28T19:40: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33DB71B"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36A20D0" w14:textId="77777777" w:rsidR="00216CD3" w:rsidRPr="009E2B0C" w:rsidRDefault="00DA741D" w:rsidP="00F36061">
            <w:pPr>
              <w:pStyle w:val="Tabellenkopf"/>
            </w:pPr>
            <w:r>
              <w:t>Item</w:t>
            </w:r>
          </w:p>
        </w:tc>
        <w:tc>
          <w:tcPr>
            <w:tcW w:w="1097" w:type="pct"/>
          </w:tcPr>
          <w:p w14:paraId="69798A0D" w14:textId="77777777" w:rsidR="00216CD3" w:rsidRPr="009E2B0C" w:rsidRDefault="00DA741D" w:rsidP="00F36061">
            <w:pPr>
              <w:pStyle w:val="Tabellenkopf"/>
            </w:pPr>
            <w:r>
              <w:t>Bezeichnung</w:t>
            </w:r>
          </w:p>
        </w:tc>
        <w:tc>
          <w:tcPr>
            <w:tcW w:w="326" w:type="pct"/>
          </w:tcPr>
          <w:p w14:paraId="76B2014A" w14:textId="77777777" w:rsidR="00216CD3" w:rsidRPr="009E2B0C" w:rsidRDefault="00DA741D" w:rsidP="00F36061">
            <w:pPr>
              <w:pStyle w:val="Tabellenkopf"/>
            </w:pPr>
            <w:r>
              <w:t>M/K</w:t>
            </w:r>
          </w:p>
        </w:tc>
        <w:tc>
          <w:tcPr>
            <w:tcW w:w="1792" w:type="pct"/>
          </w:tcPr>
          <w:p w14:paraId="25E87BA8" w14:textId="77777777" w:rsidR="00216CD3" w:rsidRPr="009E2B0C" w:rsidRDefault="00DA741D" w:rsidP="00F36061">
            <w:pPr>
              <w:pStyle w:val="Tabellenkopf"/>
            </w:pPr>
            <w:r>
              <w:t>Schlüssel/Formel</w:t>
            </w:r>
          </w:p>
        </w:tc>
        <w:tc>
          <w:tcPr>
            <w:tcW w:w="1184" w:type="pct"/>
          </w:tcPr>
          <w:p w14:paraId="62DC949A" w14:textId="77777777" w:rsidR="00216CD3" w:rsidRPr="009E2B0C" w:rsidRDefault="00DA741D" w:rsidP="00DA3905">
            <w:pPr>
              <w:pStyle w:val="Tabellenkopf"/>
              <w:ind w:left="108" w:right="28"/>
            </w:pPr>
            <w:r>
              <w:t>Feldname  ◆</w:t>
            </w:r>
          </w:p>
        </w:tc>
      </w:tr>
      <w:tr w:rsidR="00216CD3" w:rsidRPr="00743DF3" w14:paraId="097AFFD8"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1A65483" w14:textId="77777777" w:rsidR="00216CD3" w:rsidRPr="00743DF3" w:rsidRDefault="00DA741D" w:rsidP="00F36061">
            <w:pPr>
              <w:pStyle w:val="Tabellentext"/>
            </w:pPr>
            <w:r>
              <w:t>13:DEK</w:t>
            </w:r>
          </w:p>
        </w:tc>
        <w:tc>
          <w:tcPr>
            <w:tcW w:w="1097" w:type="pct"/>
          </w:tcPr>
          <w:p w14:paraId="5504E6ED" w14:textId="77777777" w:rsidR="00216CD3" w:rsidRPr="00743DF3" w:rsidRDefault="00DA741D" w:rsidP="00F36061">
            <w:pPr>
              <w:pStyle w:val="Tabellentext"/>
            </w:pPr>
            <w:r>
              <w:t>Gradeinteilung und Lokalisation des Dekubitus</w:t>
            </w:r>
          </w:p>
        </w:tc>
        <w:tc>
          <w:tcPr>
            <w:tcW w:w="326" w:type="pct"/>
          </w:tcPr>
          <w:p w14:paraId="381BFAEC" w14:textId="77777777" w:rsidR="00216CD3" w:rsidRPr="00743DF3" w:rsidRDefault="00DA741D" w:rsidP="00F36061">
            <w:pPr>
              <w:pStyle w:val="Tabellentext"/>
            </w:pPr>
            <w:r>
              <w:t>M</w:t>
            </w:r>
          </w:p>
        </w:tc>
        <w:tc>
          <w:tcPr>
            <w:tcW w:w="1792" w:type="pct"/>
          </w:tcPr>
          <w:p w14:paraId="24760DFF" w14:textId="77777777" w:rsidR="00216CD3" w:rsidRPr="00743DF3" w:rsidRDefault="00DA741D" w:rsidP="0053781D">
            <w:pPr>
              <w:pStyle w:val="Tabellentext"/>
              <w:ind w:left="564" w:hanging="451"/>
            </w:pPr>
            <w:r>
              <w:t>ICD-10-GM SGB V: http://www.dimdi.de</w:t>
            </w:r>
          </w:p>
        </w:tc>
        <w:tc>
          <w:tcPr>
            <w:tcW w:w="1184" w:type="pct"/>
          </w:tcPr>
          <w:p w14:paraId="6003B671" w14:textId="77777777" w:rsidR="00216CD3" w:rsidRPr="00743DF3" w:rsidRDefault="00DA741D" w:rsidP="00F36061">
            <w:pPr>
              <w:pStyle w:val="Tabellentext"/>
            </w:pPr>
            <w:r>
              <w:t>QS_HOECHSTGRADDEK</w:t>
            </w:r>
          </w:p>
        </w:tc>
      </w:tr>
      <w:tr w:rsidR="00216CD3" w:rsidRPr="00743DF3" w14:paraId="2941447E" w14:textId="77777777" w:rsidTr="00F36061">
        <w:trPr>
          <w:cnfStyle w:val="000000010000" w:firstRow="0" w:lastRow="0" w:firstColumn="0" w:lastColumn="0" w:oddVBand="0" w:evenVBand="0" w:oddHBand="0" w:evenHBand="1" w:firstRowFirstColumn="0" w:firstRowLastColumn="0" w:lastRowFirstColumn="0" w:lastRowLastColumn="0"/>
          <w:trHeight w:val="409"/>
          <w:ins w:id="51" w:author="IQTIG" w:date="2020-04-28T19:40:00Z"/>
        </w:trPr>
        <w:tc>
          <w:tcPr>
            <w:tcW w:w="602" w:type="pct"/>
          </w:tcPr>
          <w:p w14:paraId="4EB5BF6F" w14:textId="77777777" w:rsidR="00216CD3" w:rsidRPr="00743DF3" w:rsidRDefault="00DA741D" w:rsidP="00F36061">
            <w:pPr>
              <w:pStyle w:val="Tabellentext"/>
              <w:rPr>
                <w:ins w:id="52" w:author="IQTIG" w:date="2020-04-28T19:40:00Z"/>
              </w:rPr>
            </w:pPr>
            <w:ins w:id="53" w:author="IQTIG" w:date="2020-04-28T19:40:00Z">
              <w:r>
                <w:t>15:DEK</w:t>
              </w:r>
            </w:ins>
          </w:p>
        </w:tc>
        <w:tc>
          <w:tcPr>
            <w:tcW w:w="1097" w:type="pct"/>
          </w:tcPr>
          <w:p w14:paraId="2D7DE77B" w14:textId="77777777" w:rsidR="00216CD3" w:rsidRPr="00743DF3" w:rsidRDefault="00DA741D" w:rsidP="00F36061">
            <w:pPr>
              <w:pStyle w:val="Tabellentext"/>
              <w:rPr>
                <w:ins w:id="54" w:author="IQTIG" w:date="2020-04-28T19:40:00Z"/>
              </w:rPr>
            </w:pPr>
            <w:ins w:id="55" w:author="IQTIG" w:date="2020-04-28T19:40:00Z">
              <w:r>
                <w:t>War der Dekubitus bei der Aufnahme vorhanden? ("Present on Admission")</w:t>
              </w:r>
            </w:ins>
          </w:p>
        </w:tc>
        <w:tc>
          <w:tcPr>
            <w:tcW w:w="326" w:type="pct"/>
          </w:tcPr>
          <w:p w14:paraId="52263193" w14:textId="77777777" w:rsidR="00216CD3" w:rsidRPr="00743DF3" w:rsidRDefault="00DA741D" w:rsidP="00F36061">
            <w:pPr>
              <w:pStyle w:val="Tabellentext"/>
              <w:rPr>
                <w:ins w:id="56" w:author="IQTIG" w:date="2020-04-28T19:40:00Z"/>
              </w:rPr>
            </w:pPr>
            <w:ins w:id="57" w:author="IQTIG" w:date="2020-04-28T19:40:00Z">
              <w:r>
                <w:t>M</w:t>
              </w:r>
            </w:ins>
          </w:p>
        </w:tc>
        <w:tc>
          <w:tcPr>
            <w:tcW w:w="1792" w:type="pct"/>
          </w:tcPr>
          <w:p w14:paraId="1E48B0B7" w14:textId="77777777" w:rsidR="00216CD3" w:rsidRPr="00743DF3" w:rsidRDefault="00DA741D" w:rsidP="0053781D">
            <w:pPr>
              <w:pStyle w:val="Tabellentext"/>
              <w:ind w:left="564" w:hanging="451"/>
              <w:rPr>
                <w:ins w:id="58" w:author="IQTIG" w:date="2020-04-28T19:40:00Z"/>
              </w:rPr>
            </w:pPr>
            <w:ins w:id="59" w:author="IQTIG" w:date="2020-04-28T19:40:00Z">
              <w:r>
                <w:t>0 =</w:t>
              </w:r>
              <w:r>
                <w:tab/>
                <w:t>Nein: Diagnose war bei Aufnahme ins Krankenhaus nicht vorhanden</w:t>
              </w:r>
            </w:ins>
          </w:p>
          <w:p w14:paraId="65B02DED" w14:textId="77777777" w:rsidR="00216CD3" w:rsidRPr="00743DF3" w:rsidRDefault="00DA741D" w:rsidP="0053781D">
            <w:pPr>
              <w:pStyle w:val="Tabellentext"/>
              <w:ind w:left="564" w:hanging="451"/>
              <w:rPr>
                <w:ins w:id="60" w:author="IQTIG" w:date="2020-04-28T19:40:00Z"/>
              </w:rPr>
            </w:pPr>
            <w:ins w:id="61" w:author="IQTIG" w:date="2020-04-28T19:40:00Z">
              <w:r>
                <w:t>1 =</w:t>
              </w:r>
              <w:r>
                <w:tab/>
                <w:t>Ja: Diagnose war bei Aufnahme ins Krankenhaus vorhanden</w:t>
              </w:r>
            </w:ins>
          </w:p>
          <w:p w14:paraId="32DEC7F2" w14:textId="77777777" w:rsidR="00216CD3" w:rsidRPr="00743DF3" w:rsidRDefault="00DA741D" w:rsidP="0053781D">
            <w:pPr>
              <w:pStyle w:val="Tabellentext"/>
              <w:ind w:left="564" w:hanging="451"/>
              <w:rPr>
                <w:ins w:id="62" w:author="IQTIG" w:date="2020-04-28T19:40:00Z"/>
              </w:rPr>
            </w:pPr>
            <w:ins w:id="63" w:author="IQTIG" w:date="2020-04-28T19:40:00Z">
              <w:r>
                <w:t>9 =</w:t>
              </w:r>
              <w:r>
                <w:tab/>
                <w:t>Unbekannt infolge unvollständiger Dokumentation</w:t>
              </w:r>
            </w:ins>
          </w:p>
        </w:tc>
        <w:tc>
          <w:tcPr>
            <w:tcW w:w="1184" w:type="pct"/>
          </w:tcPr>
          <w:p w14:paraId="27A96981" w14:textId="77777777" w:rsidR="00216CD3" w:rsidRPr="00743DF3" w:rsidRDefault="00DA741D" w:rsidP="00F36061">
            <w:pPr>
              <w:pStyle w:val="Tabellentext"/>
              <w:rPr>
                <w:ins w:id="64" w:author="IQTIG" w:date="2020-04-28T19:40:00Z"/>
              </w:rPr>
            </w:pPr>
            <w:ins w:id="65" w:author="IQTIG" w:date="2020-04-28T19:40:00Z">
              <w:r>
                <w:t>QS_POA</w:t>
              </w:r>
            </w:ins>
          </w:p>
        </w:tc>
      </w:tr>
      <w:tr w:rsidR="00216CD3" w:rsidRPr="00743DF3" w14:paraId="088F5F3C"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7ED6C51" w14:textId="77777777" w:rsidR="00216CD3" w:rsidRPr="00743DF3" w:rsidRDefault="00DA741D" w:rsidP="00F36061">
            <w:pPr>
              <w:pStyle w:val="Tabellentext"/>
            </w:pPr>
            <w:r>
              <w:t>EF*</w:t>
            </w:r>
          </w:p>
        </w:tc>
        <w:tc>
          <w:tcPr>
            <w:tcW w:w="1097" w:type="pct"/>
          </w:tcPr>
          <w:p w14:paraId="7A613165" w14:textId="77777777" w:rsidR="00216CD3" w:rsidRPr="00743DF3" w:rsidRDefault="00DA741D" w:rsidP="00F36061">
            <w:pPr>
              <w:pStyle w:val="Tabellentext"/>
            </w:pPr>
            <w:r>
              <w:t>Patientenalter am Aufnahmetag in Jahren</w:t>
            </w:r>
          </w:p>
        </w:tc>
        <w:tc>
          <w:tcPr>
            <w:tcW w:w="326" w:type="pct"/>
          </w:tcPr>
          <w:p w14:paraId="7DB0E4F3" w14:textId="77777777" w:rsidR="00216CD3" w:rsidRPr="00743DF3" w:rsidRDefault="00DA741D" w:rsidP="00F36061">
            <w:pPr>
              <w:pStyle w:val="Tabellentext"/>
            </w:pPr>
            <w:r>
              <w:t>-</w:t>
            </w:r>
          </w:p>
        </w:tc>
        <w:tc>
          <w:tcPr>
            <w:tcW w:w="1792" w:type="pct"/>
          </w:tcPr>
          <w:p w14:paraId="064C48D3" w14:textId="77777777" w:rsidR="00216CD3" w:rsidRPr="00743DF3" w:rsidRDefault="00DA741D" w:rsidP="0053781D">
            <w:pPr>
              <w:pStyle w:val="Tabellentext"/>
              <w:ind w:left="564" w:hanging="451"/>
            </w:pPr>
            <w:r>
              <w:t>alter(GEBDATUM;AUFNDATUM)</w:t>
            </w:r>
          </w:p>
        </w:tc>
        <w:tc>
          <w:tcPr>
            <w:tcW w:w="1184" w:type="pct"/>
          </w:tcPr>
          <w:p w14:paraId="37927496" w14:textId="77777777" w:rsidR="00216CD3" w:rsidRPr="00743DF3" w:rsidRDefault="00DA741D" w:rsidP="00F36061">
            <w:pPr>
              <w:pStyle w:val="Tabellentext"/>
            </w:pPr>
            <w:r>
              <w:t>QS_alter</w:t>
            </w:r>
          </w:p>
        </w:tc>
      </w:tr>
      <w:tr w:rsidR="00216CD3" w:rsidRPr="00743DF3" w14:paraId="4A3AC4F3"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F4531DF" w14:textId="77777777" w:rsidR="00216CD3" w:rsidRPr="00743DF3" w:rsidRDefault="00DA741D" w:rsidP="00F36061">
            <w:pPr>
              <w:pStyle w:val="Tabellentext"/>
            </w:pPr>
            <w:r>
              <w:t>EF*</w:t>
            </w:r>
          </w:p>
        </w:tc>
        <w:tc>
          <w:tcPr>
            <w:tcW w:w="1097" w:type="pct"/>
          </w:tcPr>
          <w:p w14:paraId="1C97373E" w14:textId="77777777" w:rsidR="00216CD3" w:rsidRPr="00743DF3" w:rsidRDefault="00DA741D" w:rsidP="00F36061">
            <w:pPr>
              <w:pStyle w:val="Tabellentext"/>
            </w:pPr>
            <w:r>
              <w:t>Monat des Entlassungstages</w:t>
            </w:r>
          </w:p>
        </w:tc>
        <w:tc>
          <w:tcPr>
            <w:tcW w:w="326" w:type="pct"/>
          </w:tcPr>
          <w:p w14:paraId="702F097B" w14:textId="77777777" w:rsidR="00216CD3" w:rsidRPr="00743DF3" w:rsidRDefault="00DA741D" w:rsidP="00F36061">
            <w:pPr>
              <w:pStyle w:val="Tabellentext"/>
            </w:pPr>
            <w:r>
              <w:t>-</w:t>
            </w:r>
          </w:p>
        </w:tc>
        <w:tc>
          <w:tcPr>
            <w:tcW w:w="1792" w:type="pct"/>
          </w:tcPr>
          <w:p w14:paraId="578BAA38" w14:textId="77777777" w:rsidR="00216CD3" w:rsidRPr="00743DF3" w:rsidRDefault="00DA741D" w:rsidP="0053781D">
            <w:pPr>
              <w:pStyle w:val="Tabellentext"/>
              <w:ind w:left="564" w:hanging="451"/>
            </w:pPr>
            <w:r>
              <w:t>monat(ENTLDATUM)</w:t>
            </w:r>
          </w:p>
        </w:tc>
        <w:tc>
          <w:tcPr>
            <w:tcW w:w="1184" w:type="pct"/>
          </w:tcPr>
          <w:p w14:paraId="240E0DF9" w14:textId="77777777" w:rsidR="00216CD3" w:rsidRPr="00743DF3" w:rsidRDefault="00DA741D" w:rsidP="00F36061">
            <w:pPr>
              <w:pStyle w:val="Tabellentext"/>
            </w:pPr>
            <w:r>
              <w:t>QS_monatEntl</w:t>
            </w:r>
          </w:p>
        </w:tc>
      </w:tr>
    </w:tbl>
    <w:p w14:paraId="4BA280A8" w14:textId="77777777" w:rsidR="00216CD3" w:rsidRDefault="00DA741D"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342E99D4" w14:textId="77777777" w:rsidR="003720BC" w:rsidRPr="003021AF" w:rsidRDefault="00DA741D" w:rsidP="00641C2E">
      <w:pPr>
        <w:spacing w:after="0"/>
        <w:rPr>
          <w:sz w:val="14"/>
          <w:szCs w:val="14"/>
        </w:rPr>
      </w:pPr>
      <w:r>
        <w:rPr>
          <w:sz w:val="14"/>
          <w:szCs w:val="14"/>
        </w:rPr>
        <w:t xml:space="preserve">◆  Datenfelder aus der QS-Dokumentation werden dem mit Präfix </w:t>
      </w:r>
      <w:r w:rsidRPr="002B65B4">
        <w:rPr>
          <w:sz w:val="14"/>
          <w:szCs w:val="14"/>
        </w:rPr>
        <w:t>"</w:t>
      </w:r>
      <w:r>
        <w:rPr>
          <w:sz w:val="14"/>
          <w:szCs w:val="14"/>
        </w:rPr>
        <w:t>QS</w:t>
      </w:r>
      <w:r w:rsidRPr="002B65B4">
        <w:rPr>
          <w:sz w:val="14"/>
          <w:szCs w:val="14"/>
        </w:rPr>
        <w:t>"</w:t>
      </w:r>
      <w:r>
        <w:rPr>
          <w:sz w:val="14"/>
          <w:szCs w:val="14"/>
        </w:rPr>
        <w:t xml:space="preserve"> und Datenfelder aus der Risikostatistik mit dem Präfix </w:t>
      </w:r>
      <w:r w:rsidRPr="002B65B4">
        <w:rPr>
          <w:sz w:val="14"/>
          <w:szCs w:val="14"/>
        </w:rPr>
        <w:t>"</w:t>
      </w:r>
      <w:r>
        <w:rPr>
          <w:sz w:val="14"/>
          <w:szCs w:val="14"/>
        </w:rPr>
        <w:t>RST</w:t>
      </w:r>
      <w:r w:rsidRPr="002B65B4">
        <w:rPr>
          <w:sz w:val="14"/>
          <w:szCs w:val="14"/>
        </w:rPr>
        <w:t>"</w:t>
      </w:r>
      <w:r>
        <w:rPr>
          <w:sz w:val="14"/>
          <w:szCs w:val="14"/>
        </w:rPr>
        <w:t xml:space="preserve"> gekennzeichnet.</w:t>
      </w:r>
    </w:p>
    <w:p w14:paraId="7AD029F6" w14:textId="77777777" w:rsidR="008105B0" w:rsidRDefault="008105B0">
      <w:pPr>
        <w:sectPr w:rsidR="008105B0" w:rsidSect="009D493C">
          <w:headerReference w:type="even" r:id="rId21"/>
          <w:headerReference w:type="default" r:id="rId22"/>
          <w:footerReference w:type="even" r:id="rId23"/>
          <w:footerReference w:type="default" r:id="rId24"/>
          <w:headerReference w:type="first" r:id="rId25"/>
          <w:footerReference w:type="first" r:id="rId26"/>
          <w:pgSz w:w="11906" w:h="16838" w:code="9"/>
          <w:pgMar w:top="1418" w:right="1134" w:bottom="1418" w:left="1701" w:header="454" w:footer="737" w:gutter="0"/>
          <w:cols w:space="708"/>
          <w:docGrid w:linePitch="360"/>
        </w:sectPr>
      </w:pPr>
    </w:p>
    <w:p w14:paraId="1EE6BB4E" w14:textId="77777777" w:rsidR="006D1B0D" w:rsidRDefault="00DA741D" w:rsidP="00F12416">
      <w:pPr>
        <w:pStyle w:val="Absatzberschriftebene2nurinNavigation"/>
      </w:pPr>
      <w:ins w:id="66" w:author="IQTIG" w:date="2020-04-28T19:40: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0BA9889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AC5969" w14:textId="6DAFB294" w:rsidR="000517F0" w:rsidRPr="000517F0" w:rsidRDefault="009D70EC" w:rsidP="009A6A2C">
            <w:pPr>
              <w:pStyle w:val="Tabellenkopf"/>
            </w:pPr>
            <w:del w:id="67" w:author="IQTIG" w:date="2020-04-28T19:40:00Z">
              <w:r>
                <w:delText>AK-</w:delText>
              </w:r>
            </w:del>
            <w:r w:rsidR="00DA741D">
              <w:t>ID</w:t>
            </w:r>
          </w:p>
        </w:tc>
        <w:tc>
          <w:tcPr>
            <w:tcW w:w="5895" w:type="dxa"/>
          </w:tcPr>
          <w:p w14:paraId="32EEBBDB" w14:textId="77777777" w:rsidR="000517F0" w:rsidRDefault="00DA741D" w:rsidP="000517F0">
            <w:pPr>
              <w:pStyle w:val="Tabellentext"/>
              <w:cnfStyle w:val="000000000000" w:firstRow="0" w:lastRow="0" w:firstColumn="0" w:lastColumn="0" w:oddVBand="0" w:evenVBand="0" w:oddHBand="0" w:evenHBand="0" w:firstRowFirstColumn="0" w:firstRowLastColumn="0" w:lastRowFirstColumn="0" w:lastRowLastColumn="0"/>
            </w:pPr>
            <w:r>
              <w:t>850361</w:t>
            </w:r>
          </w:p>
        </w:tc>
      </w:tr>
      <w:tr w:rsidR="00C83B05" w14:paraId="0A3C5F5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E8EB83" w14:textId="77777777" w:rsidR="00C83B05" w:rsidRDefault="00DA741D" w:rsidP="009A6A2C">
            <w:pPr>
              <w:pStyle w:val="Tabellenkopf"/>
            </w:pPr>
            <w:r>
              <w:t>Jahr der Erstanwendung</w:t>
            </w:r>
          </w:p>
        </w:tc>
        <w:tc>
          <w:tcPr>
            <w:tcW w:w="5895" w:type="dxa"/>
          </w:tcPr>
          <w:p w14:paraId="5F9FA2FB" w14:textId="77777777" w:rsidR="00C83B05" w:rsidRDefault="00DA741D"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34CA4B7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224327" w14:textId="77777777" w:rsidR="00C83B05" w:rsidRDefault="00DA741D" w:rsidP="009A6A2C">
            <w:pPr>
              <w:pStyle w:val="Tabellenkopf"/>
            </w:pPr>
            <w:r>
              <w:t>Begründung für die Auswahl</w:t>
            </w:r>
          </w:p>
        </w:tc>
        <w:tc>
          <w:tcPr>
            <w:tcW w:w="5895" w:type="dxa"/>
          </w:tcPr>
          <w:p w14:paraId="42771200" w14:textId="77777777" w:rsidR="00C83B05" w:rsidRP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6CFA53E0" w14:textId="77777777" w:rsid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5A70BC53" w14:textId="77777777" w:rsidR="00C83B05" w:rsidRP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1F5910C" w14:textId="77777777" w:rsidR="00C83B05" w:rsidRDefault="00DA741D" w:rsidP="00C83B05">
            <w:pPr>
              <w:pStyle w:val="Tabellentext"/>
              <w:cnfStyle w:val="000000000000" w:firstRow="0" w:lastRow="0" w:firstColumn="0" w:lastColumn="0" w:oddVBand="0" w:evenVBand="0" w:oddHBand="0" w:evenHBand="0" w:firstRowFirstColumn="0" w:firstRowLastColumn="0" w:lastRowFirstColumn="0" w:lastRowLastColumn="0"/>
            </w:pPr>
            <w:r>
              <w:t>Fehldokumentation</w:t>
            </w:r>
          </w:p>
        </w:tc>
      </w:tr>
      <w:tr w:rsidR="00C83B05" w14:paraId="12756EB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BE8A85" w14:textId="77777777" w:rsidR="00C83B05" w:rsidRDefault="00DA741D" w:rsidP="00AD72D5">
            <w:pPr>
              <w:pStyle w:val="Tabellenkopf"/>
            </w:pPr>
            <w:r>
              <w:t>Bezug zu anderen</w:t>
            </w:r>
            <w:r>
              <w:br/>
              <w:t>Qualitätsindikatoren/Kennzahlen</w:t>
            </w:r>
          </w:p>
        </w:tc>
        <w:tc>
          <w:tcPr>
            <w:tcW w:w="5895" w:type="dxa"/>
          </w:tcPr>
          <w:p w14:paraId="5BD4EC2D" w14:textId="77777777" w:rsidR="00C83B05" w:rsidRPr="00C83B05" w:rsidRDefault="00DA741D" w:rsidP="00A4783D">
            <w:pPr>
              <w:pStyle w:val="Tabellentext"/>
              <w:cnfStyle w:val="000000000000" w:firstRow="0" w:lastRow="0" w:firstColumn="0" w:lastColumn="0" w:oddVBand="0" w:evenVBand="0" w:oddHBand="0" w:evenHBand="0" w:firstRowFirstColumn="0" w:firstRowLastColumn="0" w:lastRowFirstColumn="0" w:lastRowLastColumn="0"/>
            </w:pPr>
            <w:r>
              <w:t>52009: Verhältnis der beobachteten zur erwarteten Rate (O/E) an Patientinnen und Patienten mit mindestens einem stationär erworbenen Dekubitalulcus (ohne Dekubitalulcera Grad/Kategorie 1)</w:t>
            </w:r>
            <w:ins w:id="68" w:author="IQTIG" w:date="2020-04-28T19:40:00Z">
              <w:r>
                <w:t xml:space="preserve"> </w:t>
              </w:r>
              <w:r>
                <w:br/>
                <w:t>521800: Alle Patientinnen und Patienten mit mindestens einem stationär erworbenen Dekubitalulcus Grad/Kategorie nicht näher bezeichnet</w:t>
              </w:r>
            </w:ins>
          </w:p>
        </w:tc>
      </w:tr>
      <w:tr w:rsidR="000517F0" w14:paraId="0F54485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251954" w14:textId="0862DCD8" w:rsidR="000517F0" w:rsidRDefault="009D70EC" w:rsidP="009975E4">
            <w:pPr>
              <w:pStyle w:val="Tabellenkopf"/>
            </w:pPr>
            <w:del w:id="69" w:author="IQTIG" w:date="2020-04-28T19:40:00Z">
              <w:r>
                <w:delText>Bewertungsart</w:delText>
              </w:r>
            </w:del>
            <w:ins w:id="70" w:author="IQTIG" w:date="2020-04-28T19:40:00Z">
              <w:r w:rsidR="00DA741D">
                <w:t>Berechnungsart</w:t>
              </w:r>
            </w:ins>
          </w:p>
        </w:tc>
        <w:tc>
          <w:tcPr>
            <w:tcW w:w="5895" w:type="dxa"/>
          </w:tcPr>
          <w:p w14:paraId="304983DB" w14:textId="77777777" w:rsidR="000517F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D50F79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672A83" w14:textId="77777777" w:rsidR="000517F0" w:rsidRDefault="00DA741D" w:rsidP="009A6A2C">
            <w:pPr>
              <w:pStyle w:val="Tabellenkopf"/>
            </w:pPr>
            <w:r>
              <w:t>Referenzbereich 2019</w:t>
            </w:r>
          </w:p>
        </w:tc>
        <w:tc>
          <w:tcPr>
            <w:tcW w:w="5895" w:type="dxa"/>
          </w:tcPr>
          <w:p w14:paraId="23D6AA53" w14:textId="53BEEE5C" w:rsidR="000517F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71" w:author="IQTIG" w:date="2020-04-28T19:40:00Z">
              <w:r w:rsidR="00A8408B">
                <w:delText>x</w:delText>
              </w:r>
            </w:del>
            <w:ins w:id="72" w:author="IQTIG" w:date="2020-04-28T19:40:00Z">
              <w:r>
                <w:t xml:space="preserve">1,97 </w:t>
              </w:r>
            </w:ins>
            <w:r>
              <w:t>% (95. Perzentil)</w:t>
            </w:r>
          </w:p>
        </w:tc>
      </w:tr>
      <w:tr w:rsidR="000517F0" w14:paraId="636B702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380420" w14:textId="77777777" w:rsidR="000517F0" w:rsidRDefault="00DA741D" w:rsidP="00A3278E">
            <w:pPr>
              <w:pStyle w:val="Tabellenkopf"/>
            </w:pPr>
            <w:r w:rsidRPr="00E37ACC">
              <w:t>R</w:t>
            </w:r>
            <w:r>
              <w:t>eferenzbereich 2018</w:t>
            </w:r>
          </w:p>
        </w:tc>
        <w:tc>
          <w:tcPr>
            <w:tcW w:w="5895" w:type="dxa"/>
          </w:tcPr>
          <w:p w14:paraId="4E02FB31" w14:textId="77777777" w:rsidR="000517F0" w:rsidRDefault="00DA741D" w:rsidP="00A4783D">
            <w:pPr>
              <w:pStyle w:val="Tabellentext"/>
              <w:cnfStyle w:val="000000000000" w:firstRow="0" w:lastRow="0" w:firstColumn="0" w:lastColumn="0" w:oddVBand="0" w:evenVBand="0" w:oddHBand="0" w:evenHBand="0" w:firstRowFirstColumn="0" w:firstRowLastColumn="0" w:lastRowFirstColumn="0" w:lastRowLastColumn="0"/>
            </w:pPr>
            <w:r>
              <w:t>≤ 7,69 % (95. Perzentil)</w:t>
            </w:r>
          </w:p>
        </w:tc>
      </w:tr>
      <w:tr w:rsidR="00B66E40" w14:paraId="2CA718C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BA4A7B" w14:textId="5ECB197C" w:rsidR="00B66E40" w:rsidRDefault="00DA741D" w:rsidP="009A6A2C">
            <w:pPr>
              <w:pStyle w:val="Tabellenkopf"/>
            </w:pPr>
            <w:commentRangeStart w:id="73"/>
            <w:r>
              <w:t xml:space="preserve">Erläuterung zum Referenzbereich </w:t>
            </w:r>
            <w:del w:id="74" w:author="IQTIG" w:date="2020-04-28T19:40:00Z">
              <w:r w:rsidR="009D70EC">
                <w:delText>2018</w:delText>
              </w:r>
              <w:commentRangeEnd w:id="73"/>
              <w:r w:rsidR="00D154C5">
                <w:rPr>
                  <w:rStyle w:val="Kommentarzeichen"/>
                  <w:b w:val="0"/>
                </w:rPr>
                <w:commentReference w:id="73"/>
              </w:r>
            </w:del>
            <w:ins w:id="75" w:author="IQTIG" w:date="2020-04-28T19:40:00Z">
              <w:r>
                <w:t>2019</w:t>
              </w:r>
            </w:ins>
          </w:p>
        </w:tc>
        <w:tc>
          <w:tcPr>
            <w:tcW w:w="5895" w:type="dxa"/>
          </w:tcPr>
          <w:p w14:paraId="24C82102" w14:textId="27C21727" w:rsidR="00B66E40" w:rsidRDefault="009D70EC" w:rsidP="00897EAC">
            <w:pPr>
              <w:pStyle w:val="Tabellentext"/>
              <w:cnfStyle w:val="000000000000" w:firstRow="0" w:lastRow="0" w:firstColumn="0" w:lastColumn="0" w:oddVBand="0" w:evenVBand="0" w:oddHBand="0" w:evenHBand="0" w:firstRowFirstColumn="0" w:firstRowLastColumn="0" w:lastRowFirstColumn="0" w:lastRowLastColumn="0"/>
            </w:pPr>
            <w:del w:id="76" w:author="IQTIG" w:date="2020-04-28T19:40:00Z">
              <w:r>
                <w:delText>-</w:delText>
              </w:r>
            </w:del>
            <w:ins w:id="77" w:author="IQTIG" w:date="2020-04-28T19:40:00Z">
              <w:r w:rsidR="00DA741D">
                <w:t>Zum Erfassungsjahr 2019 wurde der Zähler modifiziert, somit werden nur noch inzidente Dekubitalulcera  betrachtet. Hierdurch sinkt die Anzahl der betrachteten Fälle, weshalb der Referenzbereich im 95. Perzentil für EJ 2019 deutlich kleiner ausfällt.</w:t>
              </w:r>
            </w:ins>
          </w:p>
        </w:tc>
      </w:tr>
      <w:tr w:rsidR="00B66E40" w14:paraId="0AD0183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6E55F9" w14:textId="5BFF0284" w:rsidR="00B66E40" w:rsidRDefault="00DA741D" w:rsidP="009A6A2C">
            <w:pPr>
              <w:pStyle w:val="Tabellenkopf"/>
            </w:pPr>
            <w:r>
              <w:t xml:space="preserve">Erläuterung zum Strukturierten Dialog bzw. Stellungnahmeverfahren </w:t>
            </w:r>
            <w:del w:id="78" w:author="IQTIG" w:date="2020-04-28T19:40:00Z">
              <w:r w:rsidR="009D70EC">
                <w:delText>2018</w:delText>
              </w:r>
            </w:del>
            <w:ins w:id="79" w:author="IQTIG" w:date="2020-04-28T19:40:00Z">
              <w:r>
                <w:t>2019</w:t>
              </w:r>
            </w:ins>
          </w:p>
        </w:tc>
        <w:tc>
          <w:tcPr>
            <w:tcW w:w="5895" w:type="dxa"/>
          </w:tcPr>
          <w:p w14:paraId="20E4F678" w14:textId="61106981" w:rsidR="00B66E40" w:rsidRDefault="009D70EC" w:rsidP="00897EAC">
            <w:pPr>
              <w:pStyle w:val="Tabellentext"/>
              <w:cnfStyle w:val="000000000000" w:firstRow="0" w:lastRow="0" w:firstColumn="0" w:lastColumn="0" w:oddVBand="0" w:evenVBand="0" w:oddHBand="0" w:evenHBand="0" w:firstRowFirstColumn="0" w:firstRowLastColumn="0" w:lastRowFirstColumn="0" w:lastRowLastColumn="0"/>
            </w:pPr>
            <w:del w:id="80" w:author="IQTIG" w:date="2020-04-28T19:40:00Z">
              <w:r>
                <w:delText>-</w:delText>
              </w:r>
            </w:del>
            <w:ins w:id="81" w:author="IQTIG" w:date="2020-04-28T19:40:00Z">
              <w:r w:rsidR="00DA741D">
                <w:t>Nach aktuellen Kenntnissen kann die Klassifikation eines Dekubitus sowohl nach der WHO (DIMDI) wie auch nach NPUP/EPUAP erfolgen. Die Klassifikation nach EPUAP/NPUAP beschreibt die Kategorien „Keiner Kategorie/keinem Stadium zuordenbar: Tiefe unbekannt“ und „vermutete Tiefe Gewebeschädigung: Tiefe unbekannt“, die nicht mit den Abrechnungsdaten übereinstimmen.  Somit kann es vorkommen, dass diese über einen Dekubitus nicht näher bezeichnet abgerechnet werden. Zur Bewertung des AKs im SD soll für so einen Fall die H = 99 gewählt werden und dem IQTIG mitgeteilt welche NPUAP/EPUAP Kategorie vorlag.</w:t>
              </w:r>
            </w:ins>
          </w:p>
        </w:tc>
      </w:tr>
      <w:tr w:rsidR="00B66E40" w14:paraId="10C9666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6C3E89F0" w14:textId="77777777" w:rsidR="00B66E40" w:rsidRPr="00E37ACC" w:rsidRDefault="00DA741D" w:rsidP="009A6A2C">
            <w:pPr>
              <w:pStyle w:val="Tabellenkopf"/>
            </w:pPr>
            <w:r w:rsidRPr="00E37ACC">
              <w:t>Rechenregeln</w:t>
            </w:r>
          </w:p>
        </w:tc>
        <w:tc>
          <w:tcPr>
            <w:tcW w:w="5895" w:type="dxa"/>
          </w:tcPr>
          <w:p w14:paraId="363EBBB7" w14:textId="77777777" w:rsidR="00897EAC" w:rsidRPr="00897EAC" w:rsidRDefault="00DA741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FB43B51" w14:textId="1777E0F5"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ins w:id="82" w:author="IQTIG" w:date="2020-04-28T19:40:00Z">
              <w:r>
                <w:t xml:space="preserve">Patientinnen und </w:t>
              </w:r>
            </w:ins>
            <w:r>
              <w:t xml:space="preserve">Patienten mit </w:t>
            </w:r>
            <w:del w:id="83" w:author="IQTIG" w:date="2020-04-28T19:40:00Z">
              <w:r w:rsidR="009D70EC">
                <w:delText xml:space="preserve">mindestens </w:delText>
              </w:r>
              <w:r w:rsidR="002B7CC6" w:rsidRPr="002B7CC6">
                <w:delText>einem stationär erworbenen Dekubitalulcus</w:delText>
              </w:r>
            </w:del>
            <w:ins w:id="84" w:author="IQTIG" w:date="2020-04-28T19:40:00Z">
              <w:r>
                <w:t>Dekubitus nicht näher bezeichnetem</w:t>
              </w:r>
            </w:ins>
            <w:r>
              <w:t xml:space="preserve"> Grad</w:t>
            </w:r>
            <w:del w:id="85" w:author="IQTIG" w:date="2020-04-28T19:40:00Z">
              <w:r w:rsidR="00D154C5">
                <w:delText>/</w:delText>
              </w:r>
            </w:del>
            <w:ins w:id="86" w:author="IQTIG" w:date="2020-04-28T19:40:00Z">
              <w:r>
                <w:t xml:space="preserve"> / bezeichneter </w:t>
              </w:r>
            </w:ins>
            <w:r>
              <w:t>Kategorie</w:t>
            </w:r>
            <w:del w:id="87" w:author="IQTIG" w:date="2020-04-28T19:40:00Z">
              <w:r w:rsidR="009D70EC">
                <w:delText xml:space="preserve"> nicht näher bezeichnet  in</w:delText>
              </w:r>
            </w:del>
            <w:ins w:id="88" w:author="IQTIG" w:date="2020-04-28T19:40:00Z">
              <w:r>
                <w:t>, die ohne Dekubitus aufgenommen wurden oder für den nicht angegeben wurde, dass</w:t>
              </w:r>
            </w:ins>
            <w:r>
              <w:t xml:space="preserve"> der </w:t>
            </w:r>
            <w:del w:id="89" w:author="IQTIG" w:date="2020-04-28T19:40:00Z">
              <w:r w:rsidR="009D70EC">
                <w:delText>QS-Dokumentation</w:delText>
              </w:r>
            </w:del>
            <w:ins w:id="90" w:author="IQTIG" w:date="2020-04-28T19:40:00Z">
              <w:r>
                <w:t>Dekubitus bereits bei Aufnahme bestand</w:t>
              </w:r>
            </w:ins>
          </w:p>
          <w:p w14:paraId="6054521D" w14:textId="77777777" w:rsidR="00897EAC" w:rsidRPr="00897EAC" w:rsidRDefault="00DA741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DDF0B83" w14:textId="6CFDD7D1" w:rsidR="00694883" w:rsidRPr="00715CCE" w:rsidRDefault="00DA741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commentRangeStart w:id="91"/>
            <w:r>
              <w:rPr>
                <w:rStyle w:val="Fett"/>
                <w:b w:val="0"/>
                <w:bCs w:val="0"/>
              </w:rPr>
              <w:t xml:space="preserve">Alle </w:t>
            </w:r>
            <w:ins w:id="92" w:author="IQTIG" w:date="2020-04-28T19:40:00Z">
              <w:r>
                <w:rPr>
                  <w:rStyle w:val="Fett"/>
                  <w:b w:val="0"/>
                  <w:bCs w:val="0"/>
                </w:rPr>
                <w:t xml:space="preserve">Patientinnen und </w:t>
              </w:r>
            </w:ins>
            <w:r>
              <w:rPr>
                <w:rStyle w:val="Fett"/>
                <w:b w:val="0"/>
                <w:bCs w:val="0"/>
              </w:rPr>
              <w:t xml:space="preserve">Patienten ab 20 </w:t>
            </w:r>
            <w:del w:id="93" w:author="IQTIG" w:date="2020-04-28T19:40:00Z">
              <w:r w:rsidR="009D70EC">
                <w:rPr>
                  <w:rStyle w:val="Fett"/>
                  <w:b w:val="0"/>
                  <w:bCs w:val="0"/>
                </w:rPr>
                <w:delText>Jahren</w:delText>
              </w:r>
              <w:commentRangeEnd w:id="91"/>
              <w:r w:rsidR="002B7CC6">
                <w:rPr>
                  <w:rStyle w:val="Kommentarzeichen"/>
                </w:rPr>
                <w:commentReference w:id="91"/>
              </w:r>
            </w:del>
            <w:ins w:id="94" w:author="IQTIG" w:date="2020-04-28T19:40:00Z">
              <w:r>
                <w:rPr>
                  <w:rStyle w:val="Fett"/>
                  <w:b w:val="0"/>
                  <w:bCs w:val="0"/>
                </w:rPr>
                <w:t>Jahre mit mindestens einem dokumentierten Dekubitalulcus in der QS-Dokumentation</w:t>
              </w:r>
            </w:ins>
          </w:p>
        </w:tc>
      </w:tr>
      <w:tr w:rsidR="00B66E40" w14:paraId="31D4E99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96B222A" w14:textId="77777777" w:rsidR="00B66E40" w:rsidRPr="00E37ACC" w:rsidRDefault="00DA741D" w:rsidP="009A6A2C">
            <w:pPr>
              <w:pStyle w:val="Tabellenkopf"/>
            </w:pPr>
            <w:r w:rsidRPr="00E37ACC">
              <w:t>Erläuterung der Rechenregel</w:t>
            </w:r>
          </w:p>
        </w:tc>
        <w:tc>
          <w:tcPr>
            <w:tcW w:w="5895" w:type="dxa"/>
          </w:tcPr>
          <w:p w14:paraId="3E0A726F" w14:textId="77777777"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77AF3B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12E4FB" w14:textId="77777777" w:rsidR="00B66E40" w:rsidRPr="00E37ACC" w:rsidRDefault="00DA741D" w:rsidP="009A6A2C">
            <w:pPr>
              <w:pStyle w:val="Tabellenkopf"/>
            </w:pPr>
            <w:r w:rsidRPr="00E37ACC">
              <w:t>Teildatensatzbezug</w:t>
            </w:r>
          </w:p>
        </w:tc>
        <w:tc>
          <w:tcPr>
            <w:tcW w:w="5895" w:type="dxa"/>
          </w:tcPr>
          <w:p w14:paraId="7FE74CD1" w14:textId="77777777" w:rsidR="00B66E40" w:rsidRDefault="00DA741D" w:rsidP="00A4783D">
            <w:pPr>
              <w:pStyle w:val="Tabellentext"/>
              <w:cnfStyle w:val="000000000000" w:firstRow="0" w:lastRow="0" w:firstColumn="0" w:lastColumn="0" w:oddVBand="0" w:evenVBand="0" w:oddHBand="0" w:evenHBand="0" w:firstRowFirstColumn="0" w:firstRowLastColumn="0" w:lastRowFirstColumn="0" w:lastRowLastColumn="0"/>
            </w:pPr>
            <w:r>
              <w:t>DEK:B</w:t>
            </w:r>
          </w:p>
        </w:tc>
      </w:tr>
      <w:tr w:rsidR="00C83B05" w14:paraId="0AB8FD6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E5D01C" w14:textId="77777777" w:rsidR="00C83B05" w:rsidRPr="00E37ACC" w:rsidRDefault="00DA741D" w:rsidP="009A6A2C">
            <w:pPr>
              <w:pStyle w:val="Tabellenkopf"/>
            </w:pPr>
            <w:r>
              <w:t>Mindestanzahl Zähler</w:t>
            </w:r>
          </w:p>
        </w:tc>
        <w:tc>
          <w:tcPr>
            <w:tcW w:w="5895" w:type="dxa"/>
          </w:tcPr>
          <w:p w14:paraId="756DA752" w14:textId="77777777" w:rsid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5</w:t>
            </w:r>
          </w:p>
        </w:tc>
      </w:tr>
      <w:tr w:rsidR="00C83B05" w14:paraId="4033F55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DD7788" w14:textId="77777777" w:rsidR="00C83B05" w:rsidRPr="00E37ACC" w:rsidRDefault="00DA741D" w:rsidP="009A6A2C">
            <w:pPr>
              <w:pStyle w:val="Tabellenkopf"/>
            </w:pPr>
            <w:r>
              <w:t>Mindestanzahl Nenner</w:t>
            </w:r>
          </w:p>
        </w:tc>
        <w:tc>
          <w:tcPr>
            <w:tcW w:w="5895" w:type="dxa"/>
          </w:tcPr>
          <w:p w14:paraId="4C3FA1EE" w14:textId="77777777" w:rsid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6FA49A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56CD57" w14:textId="77777777" w:rsidR="00B66E40" w:rsidRPr="00E37ACC" w:rsidRDefault="00DA741D" w:rsidP="009A6A2C">
            <w:pPr>
              <w:pStyle w:val="Tabellenkopf"/>
            </w:pPr>
            <w:r>
              <w:t>Zähler (Formel)</w:t>
            </w:r>
          </w:p>
        </w:tc>
        <w:tc>
          <w:tcPr>
            <w:tcW w:w="5895" w:type="dxa"/>
          </w:tcPr>
          <w:p w14:paraId="31103CD3" w14:textId="2FC30C19" w:rsidR="00B66E40" w:rsidRPr="00722F75" w:rsidRDefault="00DA741D" w:rsidP="00722F75">
            <w:pPr>
              <w:pStyle w:val="CodeOhneSilbentrennung"/>
              <w:cnfStyle w:val="000000000000" w:firstRow="0" w:lastRow="0" w:firstColumn="0" w:lastColumn="0" w:oddVBand="0" w:evenVBand="0" w:oddHBand="0" w:evenHBand="0" w:firstRowFirstColumn="0" w:firstRowLastColumn="0" w:lastRowFirstColumn="0" w:lastRowLastColumn="0"/>
            </w:pPr>
            <w:commentRangeStart w:id="95"/>
            <w:r>
              <w:t>fn_DEKGrad_nnb</w:t>
            </w:r>
            <w:commentRangeEnd w:id="95"/>
            <w:r w:rsidR="00A8408B">
              <w:rPr>
                <w:rStyle w:val="Kommentarzeichen"/>
                <w:rFonts w:ascii="Calibri" w:hAnsi="Calibri"/>
              </w:rPr>
              <w:commentReference w:id="95"/>
            </w:r>
            <w:r>
              <w:t xml:space="preserve"> &amp; QS_POA %in% c(0,9)</w:t>
            </w:r>
          </w:p>
        </w:tc>
      </w:tr>
      <w:tr w:rsidR="00B66E40" w14:paraId="4DFEA00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E8BE85" w14:textId="77777777" w:rsidR="00B66E40" w:rsidRPr="00E37ACC" w:rsidRDefault="00DA741D" w:rsidP="009A6A2C">
            <w:pPr>
              <w:pStyle w:val="Tabellenkopf"/>
            </w:pPr>
            <w:r w:rsidRPr="00E37ACC">
              <w:t>Nenner (Formel)</w:t>
            </w:r>
          </w:p>
        </w:tc>
        <w:tc>
          <w:tcPr>
            <w:tcW w:w="5895" w:type="dxa"/>
          </w:tcPr>
          <w:p w14:paraId="2DE1E443" w14:textId="77777777" w:rsidR="00B66E40" w:rsidRPr="00722F75" w:rsidRDefault="00DA741D" w:rsidP="008E514B">
            <w:pPr>
              <w:pStyle w:val="CodeOhneSilbentrennung"/>
              <w:cnfStyle w:val="000000000000" w:firstRow="0" w:lastRow="0" w:firstColumn="0" w:lastColumn="0" w:oddVBand="0" w:evenVBand="0" w:oddHBand="0" w:evenHBand="0" w:firstRowFirstColumn="0" w:firstRowLastColumn="0" w:lastRowFirstColumn="0" w:lastRowLastColumn="0"/>
            </w:pPr>
            <w:r>
              <w:t>fn_DEKDatensatzPlausibel</w:t>
            </w:r>
          </w:p>
        </w:tc>
      </w:tr>
      <w:tr w:rsidR="00B66E40" w14:paraId="2BF7E33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4EF807" w14:textId="77777777" w:rsidR="00B66E40" w:rsidRPr="00E37ACC" w:rsidRDefault="00DA741D" w:rsidP="009A6A2C">
            <w:pPr>
              <w:pStyle w:val="Tabellenkopf"/>
            </w:pPr>
            <w:r w:rsidRPr="00E37ACC">
              <w:t>Verwendete Funktionen</w:t>
            </w:r>
          </w:p>
        </w:tc>
        <w:tc>
          <w:tcPr>
            <w:tcW w:w="5895" w:type="dxa"/>
          </w:tcPr>
          <w:p w14:paraId="3C8DEE33" w14:textId="77777777" w:rsidR="00B66E40" w:rsidRPr="00D817EF" w:rsidRDefault="00DA741D" w:rsidP="00D817EF">
            <w:pPr>
              <w:pStyle w:val="CodeOhneSilbentrennung"/>
              <w:cnfStyle w:val="000000000000" w:firstRow="0" w:lastRow="0" w:firstColumn="0" w:lastColumn="0" w:oddVBand="0" w:evenVBand="0" w:oddHBand="0" w:evenHBand="0" w:firstRowFirstColumn="0" w:firstRowLastColumn="0" w:lastRowFirstColumn="0" w:lastRowLastColumn="0"/>
            </w:pPr>
            <w:r>
              <w:t>fn_DEKDatensatzPlausibel</w:t>
            </w:r>
            <w:r>
              <w:br/>
              <w:t>fn_DEKGrad_2</w:t>
            </w:r>
            <w:r>
              <w:br/>
              <w:t>fn_DEKGrad_2bis4</w:t>
            </w:r>
            <w:r>
              <w:br/>
              <w:t>fn_DEKGrad_3</w:t>
            </w:r>
            <w:r>
              <w:br/>
            </w:r>
            <w:r>
              <w:lastRenderedPageBreak/>
              <w:t>fn_DEKGrad_4</w:t>
            </w:r>
            <w:r>
              <w:br/>
              <w:t>fn_DEKGrad_nnb</w:t>
            </w:r>
          </w:p>
        </w:tc>
      </w:tr>
      <w:tr w:rsidR="00B66E40" w14:paraId="4724B30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D4496F" w14:textId="77777777" w:rsidR="00B66E40" w:rsidRPr="00E37ACC" w:rsidRDefault="00DA741D" w:rsidP="009A6A2C">
            <w:pPr>
              <w:pStyle w:val="Tabellenkopf"/>
            </w:pPr>
            <w:r w:rsidRPr="00E37ACC">
              <w:lastRenderedPageBreak/>
              <w:t>Verwendete Listen</w:t>
            </w:r>
          </w:p>
        </w:tc>
        <w:tc>
          <w:tcPr>
            <w:tcW w:w="5895" w:type="dxa"/>
          </w:tcPr>
          <w:p w14:paraId="6E1217B7" w14:textId="77777777" w:rsidR="00B0537E" w:rsidRPr="003E64DF" w:rsidRDefault="00DA741D" w:rsidP="00B0537E">
            <w:pPr>
              <w:pStyle w:val="CodeOhneSilbentrennung"/>
              <w:cnfStyle w:val="000000000000" w:firstRow="0" w:lastRow="0" w:firstColumn="0" w:lastColumn="0" w:oddVBand="0" w:evenVBand="0" w:oddHBand="0" w:evenHBand="0" w:firstRowFirstColumn="0" w:firstRowLastColumn="0" w:lastRowFirstColumn="0" w:lastRowLastColumn="0"/>
            </w:pPr>
            <w:r>
              <w:t>ICD_DekGrad_2</w:t>
            </w:r>
            <w:r>
              <w:br/>
              <w:t>ICD_DekGrad_3</w:t>
            </w:r>
            <w:r>
              <w:br/>
              <w:t>ICD_DekGrad_4</w:t>
            </w:r>
            <w:r>
              <w:br/>
              <w:t>ICD_DekGrad_nnb</w:t>
            </w:r>
          </w:p>
        </w:tc>
      </w:tr>
      <w:tr w:rsidR="00B66E40" w14:paraId="1F22CBF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F3FA03" w14:textId="77777777" w:rsidR="00B66E40" w:rsidRPr="00E37ACC" w:rsidRDefault="00DA741D" w:rsidP="00AD72D5">
            <w:pPr>
              <w:pStyle w:val="Tabellenkopf"/>
            </w:pPr>
            <w:r>
              <w:t>Vergleichbarkeit mit</w:t>
            </w:r>
            <w:r>
              <w:br/>
              <w:t>Vorjahresergebnissen</w:t>
            </w:r>
          </w:p>
        </w:tc>
        <w:tc>
          <w:tcPr>
            <w:tcW w:w="5895" w:type="dxa"/>
          </w:tcPr>
          <w:p w14:paraId="5BCB3E53" w14:textId="77777777" w:rsidR="00B66E40" w:rsidRDefault="00DA741D" w:rsidP="00A4783D">
            <w:pPr>
              <w:pStyle w:val="Tabellentext"/>
              <w:cnfStyle w:val="000000000000" w:firstRow="0" w:lastRow="0" w:firstColumn="0" w:lastColumn="0" w:oddVBand="0" w:evenVBand="0" w:oddHBand="0" w:evenHBand="0" w:firstRowFirstColumn="0" w:firstRowLastColumn="0" w:lastRowFirstColumn="0" w:lastRowLastColumn="0"/>
            </w:pPr>
            <w:r>
              <w:t>Nicht vergleichbar</w:t>
            </w:r>
          </w:p>
        </w:tc>
      </w:tr>
    </w:tbl>
    <w:p w14:paraId="14F6DBEF" w14:textId="77777777" w:rsidR="009E1781" w:rsidRPr="00CC72DB" w:rsidRDefault="00457F44" w:rsidP="00CC72DB">
      <w:pPr>
        <w:pStyle w:val="Tabellentext"/>
        <w:spacing w:before="0"/>
        <w:ind w:left="0"/>
        <w:rPr>
          <w:sz w:val="2"/>
          <w:szCs w:val="2"/>
        </w:rPr>
      </w:pPr>
    </w:p>
    <w:p w14:paraId="5D600B35" w14:textId="77777777" w:rsidR="008105B0" w:rsidRDefault="008105B0">
      <w:pPr>
        <w:sectPr w:rsidR="008105B0" w:rsidSect="001E71EA">
          <w:pgSz w:w="11906" w:h="16838" w:code="9"/>
          <w:pgMar w:top="1418" w:right="1134" w:bottom="1418" w:left="1701" w:header="454" w:footer="737" w:gutter="0"/>
          <w:cols w:space="708"/>
          <w:docGrid w:linePitch="360"/>
        </w:sectPr>
      </w:pPr>
    </w:p>
    <w:p w14:paraId="55D37BB0" w14:textId="77777777" w:rsidR="00E96493" w:rsidRDefault="00E96493">
      <w:pPr>
        <w:rPr>
          <w:del w:id="96" w:author="IQTIG" w:date="2020-04-28T19:40:00Z"/>
        </w:rPr>
        <w:sectPr w:rsidR="00E96493" w:rsidSect="009D70EC">
          <w:headerReference w:type="even" r:id="rId27"/>
          <w:headerReference w:type="default" r:id="rId28"/>
          <w:footerReference w:type="even" r:id="rId29"/>
          <w:footerReference w:type="default" r:id="rId30"/>
          <w:headerReference w:type="first" r:id="rId31"/>
          <w:footerReference w:type="first" r:id="rId32"/>
          <w:pgSz w:w="11906" w:h="16838" w:code="9"/>
          <w:pgMar w:top="1418" w:right="1134" w:bottom="1418" w:left="1701" w:header="454" w:footer="737" w:gutter="0"/>
          <w:cols w:space="708"/>
          <w:docGrid w:linePitch="360"/>
        </w:sectPr>
      </w:pPr>
    </w:p>
    <w:p w14:paraId="489AD09D" w14:textId="77777777" w:rsidR="00293DEF" w:rsidRDefault="00DA741D" w:rsidP="00271720">
      <w:pPr>
        <w:pStyle w:val="berschrift1ohneGliederung"/>
      </w:pPr>
      <w:bookmarkStart w:id="97" w:name="_Toc38996028"/>
      <w:r>
        <w:lastRenderedPageBreak/>
        <w:t>851805: Relative Differenz zwischen den Angaben in der QS-Dokumentation und der Risikostatistik: mehr Dekubitus in der QS-Dokumentation als in der Risikostatistik</w:t>
      </w:r>
      <w:bookmarkEnd w:id="97"/>
    </w:p>
    <w:p w14:paraId="7641E123" w14:textId="77777777" w:rsidR="000F0644" w:rsidRDefault="00DA741D" w:rsidP="00492E33">
      <w:pPr>
        <w:pStyle w:val="Absatzberschriftebene2nurinNavigation"/>
      </w:pPr>
      <w:r>
        <w:t>Verwendete Datenfelder</w:t>
      </w:r>
    </w:p>
    <w:p w14:paraId="5866EE34" w14:textId="170CEA8A" w:rsidR="001046CA" w:rsidRPr="005319EE" w:rsidRDefault="00DA741D" w:rsidP="001046CA">
      <w:r w:rsidRPr="005319EE">
        <w:t xml:space="preserve">Datenbasis: Spezifikation </w:t>
      </w:r>
      <w:del w:id="98" w:author="IQTIG" w:date="2020-04-28T19:40:00Z">
        <w:r w:rsidR="009D70EC">
          <w:delText>2018</w:delText>
        </w:r>
      </w:del>
      <w:ins w:id="99" w:author="IQTIG" w:date="2020-04-28T19:40: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8B14061"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FCD2FB5" w14:textId="77777777" w:rsidR="00216CD3" w:rsidRPr="009E2B0C" w:rsidRDefault="00DA741D" w:rsidP="00F36061">
            <w:pPr>
              <w:pStyle w:val="Tabellenkopf"/>
            </w:pPr>
            <w:r>
              <w:t>Item</w:t>
            </w:r>
          </w:p>
        </w:tc>
        <w:tc>
          <w:tcPr>
            <w:tcW w:w="1097" w:type="pct"/>
          </w:tcPr>
          <w:p w14:paraId="7DAC2564" w14:textId="77777777" w:rsidR="00216CD3" w:rsidRPr="009E2B0C" w:rsidRDefault="00DA741D" w:rsidP="00F36061">
            <w:pPr>
              <w:pStyle w:val="Tabellenkopf"/>
            </w:pPr>
            <w:r>
              <w:t>Bezeichnung</w:t>
            </w:r>
          </w:p>
        </w:tc>
        <w:tc>
          <w:tcPr>
            <w:tcW w:w="326" w:type="pct"/>
          </w:tcPr>
          <w:p w14:paraId="50236A3C" w14:textId="77777777" w:rsidR="00216CD3" w:rsidRPr="009E2B0C" w:rsidRDefault="00DA741D" w:rsidP="00F36061">
            <w:pPr>
              <w:pStyle w:val="Tabellenkopf"/>
            </w:pPr>
            <w:r>
              <w:t>M/K</w:t>
            </w:r>
          </w:p>
        </w:tc>
        <w:tc>
          <w:tcPr>
            <w:tcW w:w="1792" w:type="pct"/>
          </w:tcPr>
          <w:p w14:paraId="79AF51D7" w14:textId="77777777" w:rsidR="00216CD3" w:rsidRPr="009E2B0C" w:rsidRDefault="00DA741D" w:rsidP="00F36061">
            <w:pPr>
              <w:pStyle w:val="Tabellenkopf"/>
            </w:pPr>
            <w:r>
              <w:t>Schlüssel/Formel</w:t>
            </w:r>
          </w:p>
        </w:tc>
        <w:tc>
          <w:tcPr>
            <w:tcW w:w="1184" w:type="pct"/>
          </w:tcPr>
          <w:p w14:paraId="55E3A156" w14:textId="77777777" w:rsidR="00216CD3" w:rsidRPr="009E2B0C" w:rsidRDefault="00DA741D" w:rsidP="00DA3905">
            <w:pPr>
              <w:pStyle w:val="Tabellenkopf"/>
              <w:ind w:left="108" w:right="28"/>
            </w:pPr>
            <w:r>
              <w:t>Feldname  ◆</w:t>
            </w:r>
          </w:p>
        </w:tc>
      </w:tr>
      <w:tr w:rsidR="00216CD3" w:rsidRPr="00743DF3" w14:paraId="600AD145"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2FF7E70" w14:textId="77777777" w:rsidR="00216CD3" w:rsidRPr="00743DF3" w:rsidRDefault="00DA741D" w:rsidP="00F36061">
            <w:pPr>
              <w:pStyle w:val="Tabellentext"/>
            </w:pPr>
            <w:r>
              <w:t>13:DEK</w:t>
            </w:r>
          </w:p>
        </w:tc>
        <w:tc>
          <w:tcPr>
            <w:tcW w:w="1097" w:type="pct"/>
          </w:tcPr>
          <w:p w14:paraId="7EA2672D" w14:textId="77777777" w:rsidR="00216CD3" w:rsidRPr="00743DF3" w:rsidRDefault="00DA741D" w:rsidP="00F36061">
            <w:pPr>
              <w:pStyle w:val="Tabellentext"/>
            </w:pPr>
            <w:r>
              <w:t>Gradeinteilung und Lokalisation des Dekubitus</w:t>
            </w:r>
          </w:p>
        </w:tc>
        <w:tc>
          <w:tcPr>
            <w:tcW w:w="326" w:type="pct"/>
          </w:tcPr>
          <w:p w14:paraId="375D170B" w14:textId="77777777" w:rsidR="00216CD3" w:rsidRPr="00743DF3" w:rsidRDefault="00DA741D" w:rsidP="00F36061">
            <w:pPr>
              <w:pStyle w:val="Tabellentext"/>
            </w:pPr>
            <w:r>
              <w:t>M</w:t>
            </w:r>
          </w:p>
        </w:tc>
        <w:tc>
          <w:tcPr>
            <w:tcW w:w="1792" w:type="pct"/>
          </w:tcPr>
          <w:p w14:paraId="0949D7D7" w14:textId="77777777" w:rsidR="00216CD3" w:rsidRPr="00743DF3" w:rsidRDefault="00DA741D" w:rsidP="0053781D">
            <w:pPr>
              <w:pStyle w:val="Tabellentext"/>
              <w:ind w:left="564" w:hanging="451"/>
            </w:pPr>
            <w:r>
              <w:t>ICD-10-GM SGB V: http://www.dimdi.de</w:t>
            </w:r>
          </w:p>
        </w:tc>
        <w:tc>
          <w:tcPr>
            <w:tcW w:w="1184" w:type="pct"/>
          </w:tcPr>
          <w:p w14:paraId="70EA1A96" w14:textId="77777777" w:rsidR="00216CD3" w:rsidRPr="00743DF3" w:rsidRDefault="00DA741D" w:rsidP="00F36061">
            <w:pPr>
              <w:pStyle w:val="Tabellentext"/>
            </w:pPr>
            <w:r>
              <w:t>QS_HOECHSTGRADDEK</w:t>
            </w:r>
          </w:p>
        </w:tc>
      </w:tr>
      <w:tr w:rsidR="00216CD3" w:rsidRPr="00743DF3" w14:paraId="0E6A5002"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A0B29BF" w14:textId="77777777" w:rsidR="00216CD3" w:rsidRPr="00743DF3" w:rsidRDefault="00DA741D" w:rsidP="00F36061">
            <w:pPr>
              <w:pStyle w:val="Tabellentext"/>
            </w:pPr>
            <w:r>
              <w:t>EF*</w:t>
            </w:r>
          </w:p>
        </w:tc>
        <w:tc>
          <w:tcPr>
            <w:tcW w:w="1097" w:type="pct"/>
          </w:tcPr>
          <w:p w14:paraId="394D4A85" w14:textId="77777777" w:rsidR="00216CD3" w:rsidRPr="00743DF3" w:rsidRDefault="00DA741D" w:rsidP="00F36061">
            <w:pPr>
              <w:pStyle w:val="Tabellentext"/>
            </w:pPr>
            <w:r>
              <w:t>Patientenalter am Aufnahmetag in Jahren</w:t>
            </w:r>
          </w:p>
        </w:tc>
        <w:tc>
          <w:tcPr>
            <w:tcW w:w="326" w:type="pct"/>
          </w:tcPr>
          <w:p w14:paraId="6530AAC1" w14:textId="77777777" w:rsidR="00216CD3" w:rsidRPr="00743DF3" w:rsidRDefault="00DA741D" w:rsidP="00F36061">
            <w:pPr>
              <w:pStyle w:val="Tabellentext"/>
            </w:pPr>
            <w:r>
              <w:t>-</w:t>
            </w:r>
          </w:p>
        </w:tc>
        <w:tc>
          <w:tcPr>
            <w:tcW w:w="1792" w:type="pct"/>
          </w:tcPr>
          <w:p w14:paraId="1713912C" w14:textId="77777777" w:rsidR="00216CD3" w:rsidRPr="00743DF3" w:rsidRDefault="00DA741D" w:rsidP="0053781D">
            <w:pPr>
              <w:pStyle w:val="Tabellentext"/>
              <w:ind w:left="564" w:hanging="451"/>
            </w:pPr>
            <w:r>
              <w:t>alter(GEBDATUM;AUFNDATUM)</w:t>
            </w:r>
          </w:p>
        </w:tc>
        <w:tc>
          <w:tcPr>
            <w:tcW w:w="1184" w:type="pct"/>
          </w:tcPr>
          <w:p w14:paraId="64B4FD67" w14:textId="77777777" w:rsidR="00216CD3" w:rsidRPr="00743DF3" w:rsidRDefault="00DA741D" w:rsidP="00F36061">
            <w:pPr>
              <w:pStyle w:val="Tabellentext"/>
            </w:pPr>
            <w:r>
              <w:t>QS_alter</w:t>
            </w:r>
          </w:p>
        </w:tc>
      </w:tr>
      <w:tr w:rsidR="00216CD3" w:rsidRPr="00743DF3" w14:paraId="707F8E15"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F8C0C4F" w14:textId="77777777" w:rsidR="00216CD3" w:rsidRPr="00743DF3" w:rsidRDefault="00DA741D" w:rsidP="00F36061">
            <w:pPr>
              <w:pStyle w:val="Tabellentext"/>
            </w:pPr>
            <w:r>
              <w:t>EF*</w:t>
            </w:r>
          </w:p>
        </w:tc>
        <w:tc>
          <w:tcPr>
            <w:tcW w:w="1097" w:type="pct"/>
          </w:tcPr>
          <w:p w14:paraId="5AC0F349" w14:textId="77777777" w:rsidR="00216CD3" w:rsidRPr="00743DF3" w:rsidRDefault="00DA741D" w:rsidP="00F36061">
            <w:pPr>
              <w:pStyle w:val="Tabellentext"/>
            </w:pPr>
            <w:r>
              <w:t>Monat des Entlassungstages</w:t>
            </w:r>
          </w:p>
        </w:tc>
        <w:tc>
          <w:tcPr>
            <w:tcW w:w="326" w:type="pct"/>
          </w:tcPr>
          <w:p w14:paraId="37422763" w14:textId="77777777" w:rsidR="00216CD3" w:rsidRPr="00743DF3" w:rsidRDefault="00DA741D" w:rsidP="00F36061">
            <w:pPr>
              <w:pStyle w:val="Tabellentext"/>
            </w:pPr>
            <w:r>
              <w:t>-</w:t>
            </w:r>
          </w:p>
        </w:tc>
        <w:tc>
          <w:tcPr>
            <w:tcW w:w="1792" w:type="pct"/>
          </w:tcPr>
          <w:p w14:paraId="7FEDE211" w14:textId="77777777" w:rsidR="00216CD3" w:rsidRPr="00743DF3" w:rsidRDefault="00DA741D" w:rsidP="0053781D">
            <w:pPr>
              <w:pStyle w:val="Tabellentext"/>
              <w:ind w:left="564" w:hanging="451"/>
            </w:pPr>
            <w:r>
              <w:t>monat(ENTLDATUM)</w:t>
            </w:r>
          </w:p>
        </w:tc>
        <w:tc>
          <w:tcPr>
            <w:tcW w:w="1184" w:type="pct"/>
          </w:tcPr>
          <w:p w14:paraId="6406B5F6" w14:textId="77777777" w:rsidR="00216CD3" w:rsidRPr="00743DF3" w:rsidRDefault="00DA741D" w:rsidP="00F36061">
            <w:pPr>
              <w:pStyle w:val="Tabellentext"/>
            </w:pPr>
            <w:r>
              <w:t>QS_monatEntl</w:t>
            </w:r>
          </w:p>
        </w:tc>
      </w:tr>
      <w:tr w:rsidR="00216CD3" w:rsidRPr="00743DF3" w14:paraId="5A699121"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87AB529" w14:textId="658E7BBC" w:rsidR="00216CD3" w:rsidRPr="00743DF3" w:rsidRDefault="00DA741D" w:rsidP="00F36061">
            <w:pPr>
              <w:pStyle w:val="Tabellentext"/>
            </w:pPr>
            <w:r>
              <w:t xml:space="preserve">RST: </w:t>
            </w:r>
            <w:del w:id="100" w:author="IQTIG" w:date="2020-04-28T19:40:00Z">
              <w:r w:rsidR="009D70EC">
                <w:delText>4</w:delText>
              </w:r>
            </w:del>
            <w:ins w:id="101" w:author="IQTIG" w:date="2020-04-28T19:40:00Z">
              <w:r>
                <w:t>5</w:t>
              </w:r>
            </w:ins>
            <w:r>
              <w:t>:RST</w:t>
            </w:r>
          </w:p>
        </w:tc>
        <w:tc>
          <w:tcPr>
            <w:tcW w:w="1097" w:type="pct"/>
          </w:tcPr>
          <w:p w14:paraId="4684D7B6" w14:textId="77777777" w:rsidR="00216CD3" w:rsidRPr="00743DF3" w:rsidRDefault="00DA741D" w:rsidP="00F36061">
            <w:pPr>
              <w:pStyle w:val="Tabellentext"/>
            </w:pPr>
            <w:r>
              <w:t>Dekubitus Grad 2</w:t>
            </w:r>
          </w:p>
        </w:tc>
        <w:tc>
          <w:tcPr>
            <w:tcW w:w="326" w:type="pct"/>
          </w:tcPr>
          <w:p w14:paraId="71543795" w14:textId="77777777" w:rsidR="00216CD3" w:rsidRPr="00743DF3" w:rsidRDefault="00DA741D" w:rsidP="00F36061">
            <w:pPr>
              <w:pStyle w:val="Tabellentext"/>
            </w:pPr>
            <w:r>
              <w:t>M</w:t>
            </w:r>
          </w:p>
        </w:tc>
        <w:tc>
          <w:tcPr>
            <w:tcW w:w="1792" w:type="pct"/>
          </w:tcPr>
          <w:p w14:paraId="46E5407F" w14:textId="77777777" w:rsidR="00216CD3" w:rsidRPr="00743DF3" w:rsidRDefault="00DA741D" w:rsidP="0053781D">
            <w:pPr>
              <w:pStyle w:val="Tabellentext"/>
              <w:ind w:left="564" w:hanging="451"/>
            </w:pPr>
            <w:r>
              <w:t>-</w:t>
            </w:r>
          </w:p>
        </w:tc>
        <w:tc>
          <w:tcPr>
            <w:tcW w:w="1184" w:type="pct"/>
          </w:tcPr>
          <w:p w14:paraId="63E81B3B" w14:textId="77777777" w:rsidR="00216CD3" w:rsidRPr="00743DF3" w:rsidRDefault="00DA741D" w:rsidP="00F36061">
            <w:pPr>
              <w:pStyle w:val="Tabellentext"/>
            </w:pPr>
            <w:r>
              <w:t>RST_DEK2</w:t>
            </w:r>
          </w:p>
        </w:tc>
      </w:tr>
      <w:tr w:rsidR="00216CD3" w:rsidRPr="00743DF3" w14:paraId="51F451E9"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EF19201" w14:textId="262DBFB4" w:rsidR="00216CD3" w:rsidRPr="00743DF3" w:rsidRDefault="00DA741D" w:rsidP="00F36061">
            <w:pPr>
              <w:pStyle w:val="Tabellentext"/>
            </w:pPr>
            <w:r>
              <w:t xml:space="preserve">RST: </w:t>
            </w:r>
            <w:del w:id="102" w:author="IQTIG" w:date="2020-04-28T19:40:00Z">
              <w:r w:rsidR="009D70EC">
                <w:delText>5</w:delText>
              </w:r>
            </w:del>
            <w:ins w:id="103" w:author="IQTIG" w:date="2020-04-28T19:40:00Z">
              <w:r>
                <w:t>6</w:t>
              </w:r>
            </w:ins>
            <w:r>
              <w:t>:RST</w:t>
            </w:r>
          </w:p>
        </w:tc>
        <w:tc>
          <w:tcPr>
            <w:tcW w:w="1097" w:type="pct"/>
          </w:tcPr>
          <w:p w14:paraId="347B033C" w14:textId="77777777" w:rsidR="00216CD3" w:rsidRPr="00743DF3" w:rsidRDefault="00DA741D" w:rsidP="00F36061">
            <w:pPr>
              <w:pStyle w:val="Tabellentext"/>
            </w:pPr>
            <w:r>
              <w:t>Dekubitus Grad 3</w:t>
            </w:r>
          </w:p>
        </w:tc>
        <w:tc>
          <w:tcPr>
            <w:tcW w:w="326" w:type="pct"/>
          </w:tcPr>
          <w:p w14:paraId="6E37EA96" w14:textId="77777777" w:rsidR="00216CD3" w:rsidRPr="00743DF3" w:rsidRDefault="00DA741D" w:rsidP="00F36061">
            <w:pPr>
              <w:pStyle w:val="Tabellentext"/>
            </w:pPr>
            <w:r>
              <w:t>M</w:t>
            </w:r>
          </w:p>
        </w:tc>
        <w:tc>
          <w:tcPr>
            <w:tcW w:w="1792" w:type="pct"/>
          </w:tcPr>
          <w:p w14:paraId="722F7BDE" w14:textId="77777777" w:rsidR="00216CD3" w:rsidRPr="00743DF3" w:rsidRDefault="00DA741D" w:rsidP="0053781D">
            <w:pPr>
              <w:pStyle w:val="Tabellentext"/>
              <w:ind w:left="564" w:hanging="451"/>
            </w:pPr>
            <w:r>
              <w:t>-</w:t>
            </w:r>
          </w:p>
        </w:tc>
        <w:tc>
          <w:tcPr>
            <w:tcW w:w="1184" w:type="pct"/>
          </w:tcPr>
          <w:p w14:paraId="22AFEBC3" w14:textId="77777777" w:rsidR="00216CD3" w:rsidRPr="00743DF3" w:rsidRDefault="00DA741D" w:rsidP="00F36061">
            <w:pPr>
              <w:pStyle w:val="Tabellentext"/>
            </w:pPr>
            <w:r>
              <w:t>RST_DEK3</w:t>
            </w:r>
          </w:p>
        </w:tc>
      </w:tr>
      <w:tr w:rsidR="00216CD3" w:rsidRPr="00743DF3" w14:paraId="261740C0"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4F728B8" w14:textId="44201F27" w:rsidR="00216CD3" w:rsidRPr="00743DF3" w:rsidRDefault="00DA741D" w:rsidP="00F36061">
            <w:pPr>
              <w:pStyle w:val="Tabellentext"/>
            </w:pPr>
            <w:r>
              <w:t xml:space="preserve">RST: </w:t>
            </w:r>
            <w:del w:id="104" w:author="IQTIG" w:date="2020-04-28T19:40:00Z">
              <w:r w:rsidR="009D70EC">
                <w:delText>6</w:delText>
              </w:r>
            </w:del>
            <w:ins w:id="105" w:author="IQTIG" w:date="2020-04-28T19:40:00Z">
              <w:r>
                <w:t>7</w:t>
              </w:r>
            </w:ins>
            <w:r>
              <w:t>:RST</w:t>
            </w:r>
          </w:p>
        </w:tc>
        <w:tc>
          <w:tcPr>
            <w:tcW w:w="1097" w:type="pct"/>
          </w:tcPr>
          <w:p w14:paraId="38E1E2DA" w14:textId="77777777" w:rsidR="00216CD3" w:rsidRPr="00743DF3" w:rsidRDefault="00DA741D" w:rsidP="00F36061">
            <w:pPr>
              <w:pStyle w:val="Tabellentext"/>
            </w:pPr>
            <w:r>
              <w:t>Dekubitus Grad 4</w:t>
            </w:r>
          </w:p>
        </w:tc>
        <w:tc>
          <w:tcPr>
            <w:tcW w:w="326" w:type="pct"/>
          </w:tcPr>
          <w:p w14:paraId="4CC88E06" w14:textId="77777777" w:rsidR="00216CD3" w:rsidRPr="00743DF3" w:rsidRDefault="00DA741D" w:rsidP="00F36061">
            <w:pPr>
              <w:pStyle w:val="Tabellentext"/>
            </w:pPr>
            <w:r>
              <w:t>M</w:t>
            </w:r>
          </w:p>
        </w:tc>
        <w:tc>
          <w:tcPr>
            <w:tcW w:w="1792" w:type="pct"/>
          </w:tcPr>
          <w:p w14:paraId="44FD6B4C" w14:textId="77777777" w:rsidR="00216CD3" w:rsidRPr="00743DF3" w:rsidRDefault="00DA741D" w:rsidP="0053781D">
            <w:pPr>
              <w:pStyle w:val="Tabellentext"/>
              <w:ind w:left="564" w:hanging="451"/>
            </w:pPr>
            <w:r>
              <w:t>-</w:t>
            </w:r>
          </w:p>
        </w:tc>
        <w:tc>
          <w:tcPr>
            <w:tcW w:w="1184" w:type="pct"/>
          </w:tcPr>
          <w:p w14:paraId="490A2AC2" w14:textId="77777777" w:rsidR="00216CD3" w:rsidRPr="00743DF3" w:rsidRDefault="00DA741D" w:rsidP="00F36061">
            <w:pPr>
              <w:pStyle w:val="Tabellentext"/>
            </w:pPr>
            <w:r>
              <w:t>RST_DEK4</w:t>
            </w:r>
          </w:p>
        </w:tc>
      </w:tr>
      <w:tr w:rsidR="00216CD3" w:rsidRPr="00743DF3" w14:paraId="784AD815"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51BCB48" w14:textId="1F57EEF1" w:rsidR="00216CD3" w:rsidRPr="00743DF3" w:rsidRDefault="00DA741D" w:rsidP="00F36061">
            <w:pPr>
              <w:pStyle w:val="Tabellentext"/>
            </w:pPr>
            <w:r>
              <w:t xml:space="preserve">RST: </w:t>
            </w:r>
            <w:del w:id="106" w:author="IQTIG" w:date="2020-04-28T19:40:00Z">
              <w:r w:rsidR="009D70EC">
                <w:delText>7</w:delText>
              </w:r>
            </w:del>
            <w:ins w:id="107" w:author="IQTIG" w:date="2020-04-28T19:40:00Z">
              <w:r>
                <w:t>8</w:t>
              </w:r>
            </w:ins>
            <w:r>
              <w:t>:RST</w:t>
            </w:r>
          </w:p>
        </w:tc>
        <w:tc>
          <w:tcPr>
            <w:tcW w:w="1097" w:type="pct"/>
          </w:tcPr>
          <w:p w14:paraId="76527892" w14:textId="77777777" w:rsidR="00216CD3" w:rsidRPr="00743DF3" w:rsidRDefault="00DA741D" w:rsidP="00F36061">
            <w:pPr>
              <w:pStyle w:val="Tabellentext"/>
            </w:pPr>
            <w:r>
              <w:t>Dekubitus Grad nicht näher bezeichnet</w:t>
            </w:r>
          </w:p>
        </w:tc>
        <w:tc>
          <w:tcPr>
            <w:tcW w:w="326" w:type="pct"/>
          </w:tcPr>
          <w:p w14:paraId="54E87D10" w14:textId="77777777" w:rsidR="00216CD3" w:rsidRPr="00743DF3" w:rsidRDefault="00DA741D" w:rsidP="00F36061">
            <w:pPr>
              <w:pStyle w:val="Tabellentext"/>
            </w:pPr>
            <w:r>
              <w:t>M</w:t>
            </w:r>
          </w:p>
        </w:tc>
        <w:tc>
          <w:tcPr>
            <w:tcW w:w="1792" w:type="pct"/>
          </w:tcPr>
          <w:p w14:paraId="7612AABF" w14:textId="77777777" w:rsidR="00216CD3" w:rsidRPr="00743DF3" w:rsidRDefault="00DA741D" w:rsidP="0053781D">
            <w:pPr>
              <w:pStyle w:val="Tabellentext"/>
              <w:ind w:left="564" w:hanging="451"/>
            </w:pPr>
            <w:r>
              <w:t>-</w:t>
            </w:r>
          </w:p>
        </w:tc>
        <w:tc>
          <w:tcPr>
            <w:tcW w:w="1184" w:type="pct"/>
          </w:tcPr>
          <w:p w14:paraId="452D5CB8" w14:textId="77777777" w:rsidR="00216CD3" w:rsidRPr="00743DF3" w:rsidRDefault="00DA741D" w:rsidP="00F36061">
            <w:pPr>
              <w:pStyle w:val="Tabellentext"/>
            </w:pPr>
            <w:r>
              <w:t>RST_DEKnnb</w:t>
            </w:r>
          </w:p>
        </w:tc>
      </w:tr>
      <w:tr w:rsidR="00216CD3" w:rsidRPr="00743DF3" w14:paraId="76B70ED6"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A508447" w14:textId="0B7649E1" w:rsidR="00216CD3" w:rsidRPr="00743DF3" w:rsidRDefault="00DA741D" w:rsidP="00F36061">
            <w:pPr>
              <w:pStyle w:val="Tabellentext"/>
            </w:pPr>
            <w:r>
              <w:t xml:space="preserve">RST: </w:t>
            </w:r>
            <w:del w:id="108" w:author="IQTIG" w:date="2020-04-28T19:40:00Z">
              <w:r w:rsidR="009D70EC">
                <w:delText>8</w:delText>
              </w:r>
            </w:del>
            <w:ins w:id="109" w:author="IQTIG" w:date="2020-04-28T19:40:00Z">
              <w:r>
                <w:t>9</w:t>
              </w:r>
            </w:ins>
            <w:r>
              <w:t>:RST</w:t>
            </w:r>
          </w:p>
        </w:tc>
        <w:tc>
          <w:tcPr>
            <w:tcW w:w="1097" w:type="pct"/>
          </w:tcPr>
          <w:p w14:paraId="2DEF924D" w14:textId="77777777" w:rsidR="00216CD3" w:rsidRPr="00743DF3" w:rsidRDefault="00DA741D" w:rsidP="00F36061">
            <w:pPr>
              <w:pStyle w:val="Tabellentext"/>
            </w:pPr>
            <w:r>
              <w:t>Alter in Jahren am Aufnahmetag</w:t>
            </w:r>
          </w:p>
        </w:tc>
        <w:tc>
          <w:tcPr>
            <w:tcW w:w="326" w:type="pct"/>
          </w:tcPr>
          <w:p w14:paraId="5ACC6D23" w14:textId="77777777" w:rsidR="00216CD3" w:rsidRPr="00743DF3" w:rsidRDefault="00DA741D" w:rsidP="00F36061">
            <w:pPr>
              <w:pStyle w:val="Tabellentext"/>
            </w:pPr>
            <w:r>
              <w:t>M</w:t>
            </w:r>
          </w:p>
        </w:tc>
        <w:tc>
          <w:tcPr>
            <w:tcW w:w="1792" w:type="pct"/>
          </w:tcPr>
          <w:p w14:paraId="6F83B765" w14:textId="77777777" w:rsidR="00216CD3" w:rsidRPr="00743DF3" w:rsidRDefault="00DA741D" w:rsidP="0053781D">
            <w:pPr>
              <w:pStyle w:val="Tabellentext"/>
              <w:ind w:left="564" w:hanging="451"/>
            </w:pPr>
            <w:r>
              <w:t>-</w:t>
            </w:r>
          </w:p>
        </w:tc>
        <w:tc>
          <w:tcPr>
            <w:tcW w:w="1184" w:type="pct"/>
          </w:tcPr>
          <w:p w14:paraId="2B1F9C2C" w14:textId="77777777" w:rsidR="00216CD3" w:rsidRPr="00743DF3" w:rsidRDefault="00DA741D" w:rsidP="00F36061">
            <w:pPr>
              <w:pStyle w:val="Tabellentext"/>
            </w:pPr>
            <w:r>
              <w:t>RST_PATALTER</w:t>
            </w:r>
          </w:p>
        </w:tc>
      </w:tr>
    </w:tbl>
    <w:p w14:paraId="67C11330" w14:textId="77777777" w:rsidR="00216CD3" w:rsidRDefault="00DA741D"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750A048E" w14:textId="77777777" w:rsidR="003720BC" w:rsidRPr="003021AF" w:rsidRDefault="00DA741D" w:rsidP="00641C2E">
      <w:pPr>
        <w:spacing w:after="0"/>
        <w:rPr>
          <w:sz w:val="14"/>
          <w:szCs w:val="14"/>
        </w:rPr>
      </w:pPr>
      <w:r>
        <w:rPr>
          <w:sz w:val="14"/>
          <w:szCs w:val="14"/>
        </w:rPr>
        <w:t xml:space="preserve">◆  Datenfelder aus der QS-Dokumentation werden dem mit Präfix </w:t>
      </w:r>
      <w:r w:rsidRPr="002B65B4">
        <w:rPr>
          <w:sz w:val="14"/>
          <w:szCs w:val="14"/>
        </w:rPr>
        <w:t>"</w:t>
      </w:r>
      <w:r>
        <w:rPr>
          <w:sz w:val="14"/>
          <w:szCs w:val="14"/>
        </w:rPr>
        <w:t>QS</w:t>
      </w:r>
      <w:r w:rsidRPr="002B65B4">
        <w:rPr>
          <w:sz w:val="14"/>
          <w:szCs w:val="14"/>
        </w:rPr>
        <w:t>"</w:t>
      </w:r>
      <w:r>
        <w:rPr>
          <w:sz w:val="14"/>
          <w:szCs w:val="14"/>
        </w:rPr>
        <w:t xml:space="preserve"> und Datenfelder aus der Risikostatistik mit dem Präfix </w:t>
      </w:r>
      <w:r w:rsidRPr="002B65B4">
        <w:rPr>
          <w:sz w:val="14"/>
          <w:szCs w:val="14"/>
        </w:rPr>
        <w:t>"</w:t>
      </w:r>
      <w:r>
        <w:rPr>
          <w:sz w:val="14"/>
          <w:szCs w:val="14"/>
        </w:rPr>
        <w:t>RST</w:t>
      </w:r>
      <w:r w:rsidRPr="002B65B4">
        <w:rPr>
          <w:sz w:val="14"/>
          <w:szCs w:val="14"/>
        </w:rPr>
        <w:t>"</w:t>
      </w:r>
      <w:r>
        <w:rPr>
          <w:sz w:val="14"/>
          <w:szCs w:val="14"/>
        </w:rPr>
        <w:t xml:space="preserve"> gekennzeichnet.</w:t>
      </w:r>
    </w:p>
    <w:p w14:paraId="1C5DBFE9" w14:textId="77777777" w:rsidR="008105B0" w:rsidRDefault="008105B0">
      <w:pPr>
        <w:sectPr w:rsidR="008105B0" w:rsidSect="009D493C">
          <w:headerReference w:type="even" r:id="rId33"/>
          <w:headerReference w:type="default" r:id="rId34"/>
          <w:footerReference w:type="even" r:id="rId35"/>
          <w:footerReference w:type="default" r:id="rId36"/>
          <w:headerReference w:type="first" r:id="rId37"/>
          <w:footerReference w:type="first" r:id="rId38"/>
          <w:pgSz w:w="11906" w:h="16838" w:code="9"/>
          <w:pgMar w:top="1418" w:right="1134" w:bottom="1418" w:left="1701" w:header="454" w:footer="737" w:gutter="0"/>
          <w:cols w:space="708"/>
          <w:docGrid w:linePitch="360"/>
        </w:sectPr>
      </w:pPr>
    </w:p>
    <w:p w14:paraId="53981F17" w14:textId="77777777" w:rsidR="006D1B0D" w:rsidRDefault="00DA741D" w:rsidP="00F12416">
      <w:pPr>
        <w:pStyle w:val="Absatzberschriftebene2nurinNavigation"/>
      </w:pPr>
      <w:ins w:id="110" w:author="IQTIG" w:date="2020-04-28T19:40: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40CFCA5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EDA035" w14:textId="53FCE44D" w:rsidR="000517F0" w:rsidRPr="000517F0" w:rsidRDefault="009D70EC" w:rsidP="009A6A2C">
            <w:pPr>
              <w:pStyle w:val="Tabellenkopf"/>
            </w:pPr>
            <w:del w:id="111" w:author="IQTIG" w:date="2020-04-28T19:40:00Z">
              <w:r>
                <w:delText>AK-</w:delText>
              </w:r>
            </w:del>
            <w:r w:rsidR="00DA741D">
              <w:t>ID</w:t>
            </w:r>
          </w:p>
        </w:tc>
        <w:tc>
          <w:tcPr>
            <w:tcW w:w="5895" w:type="dxa"/>
          </w:tcPr>
          <w:p w14:paraId="7027C57A" w14:textId="77777777" w:rsidR="000517F0" w:rsidRDefault="00DA741D" w:rsidP="000517F0">
            <w:pPr>
              <w:pStyle w:val="Tabellentext"/>
              <w:cnfStyle w:val="000000000000" w:firstRow="0" w:lastRow="0" w:firstColumn="0" w:lastColumn="0" w:oddVBand="0" w:evenVBand="0" w:oddHBand="0" w:evenHBand="0" w:firstRowFirstColumn="0" w:firstRowLastColumn="0" w:lastRowFirstColumn="0" w:lastRowLastColumn="0"/>
            </w:pPr>
            <w:r>
              <w:t>851805</w:t>
            </w:r>
          </w:p>
        </w:tc>
      </w:tr>
      <w:tr w:rsidR="00C83B05" w14:paraId="701B923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91359A" w14:textId="77777777" w:rsidR="00C83B05" w:rsidRDefault="00DA741D" w:rsidP="009A6A2C">
            <w:pPr>
              <w:pStyle w:val="Tabellenkopf"/>
            </w:pPr>
            <w:r>
              <w:t>Jahr der Erstanwendung</w:t>
            </w:r>
          </w:p>
        </w:tc>
        <w:tc>
          <w:tcPr>
            <w:tcW w:w="5895" w:type="dxa"/>
          </w:tcPr>
          <w:p w14:paraId="23C24D48" w14:textId="77777777" w:rsidR="00C83B05" w:rsidRDefault="00DA741D" w:rsidP="000517F0">
            <w:pPr>
              <w:pStyle w:val="Tabellentext"/>
              <w:cnfStyle w:val="000000000000" w:firstRow="0" w:lastRow="0" w:firstColumn="0" w:lastColumn="0" w:oddVBand="0" w:evenVBand="0" w:oddHBand="0" w:evenHBand="0" w:firstRowFirstColumn="0" w:firstRowLastColumn="0" w:lastRowFirstColumn="0" w:lastRowLastColumn="0"/>
            </w:pPr>
            <w:r>
              <w:t>2018</w:t>
            </w:r>
          </w:p>
        </w:tc>
      </w:tr>
      <w:tr w:rsidR="00C83B05" w14:paraId="277175E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C4C6EE" w14:textId="77777777" w:rsidR="00C83B05" w:rsidRDefault="00DA741D" w:rsidP="009A6A2C">
            <w:pPr>
              <w:pStyle w:val="Tabellenkopf"/>
            </w:pPr>
            <w:r>
              <w:t>Begründung für die Auswahl</w:t>
            </w:r>
          </w:p>
        </w:tc>
        <w:tc>
          <w:tcPr>
            <w:tcW w:w="5895" w:type="dxa"/>
          </w:tcPr>
          <w:p w14:paraId="541083FB" w14:textId="77777777" w:rsidR="00C83B05" w:rsidRP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18A42734" w14:textId="77777777" w:rsid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6C80A265" w14:textId="77777777" w:rsidR="00C83B05" w:rsidRP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1DE2F8DA" w14:textId="77777777" w:rsidR="00C83B05" w:rsidRDefault="00DA741D" w:rsidP="00C83B05">
            <w:pPr>
              <w:pStyle w:val="Tabellentext"/>
              <w:cnfStyle w:val="000000000000" w:firstRow="0" w:lastRow="0" w:firstColumn="0" w:lastColumn="0" w:oddVBand="0" w:evenVBand="0" w:oddHBand="0" w:evenHBand="0" w:firstRowFirstColumn="0" w:firstRowLastColumn="0" w:lastRowFirstColumn="0" w:lastRowLastColumn="0"/>
            </w:pPr>
            <w:r>
              <w:t>Fehldokumentation</w:t>
            </w:r>
          </w:p>
        </w:tc>
      </w:tr>
      <w:tr w:rsidR="00C83B05" w14:paraId="7EE3CAE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C5B773" w14:textId="77777777" w:rsidR="00C83B05" w:rsidRDefault="00DA741D" w:rsidP="00AD72D5">
            <w:pPr>
              <w:pStyle w:val="Tabellenkopf"/>
            </w:pPr>
            <w:r>
              <w:t>Bezug zu anderen</w:t>
            </w:r>
            <w:r>
              <w:br/>
              <w:t>Qualitätsindikatoren/Kennzahlen</w:t>
            </w:r>
          </w:p>
        </w:tc>
        <w:tc>
          <w:tcPr>
            <w:tcW w:w="5895" w:type="dxa"/>
          </w:tcPr>
          <w:p w14:paraId="2A1B9304" w14:textId="77777777" w:rsidR="00C83B05" w:rsidRPr="00C83B05" w:rsidRDefault="00DA741D" w:rsidP="00A4783D">
            <w:pPr>
              <w:pStyle w:val="Tabellentext"/>
              <w:cnfStyle w:val="000000000000" w:firstRow="0" w:lastRow="0" w:firstColumn="0" w:lastColumn="0" w:oddVBand="0" w:evenVBand="0" w:oddHBand="0" w:evenHBand="0" w:firstRowFirstColumn="0" w:firstRowLastColumn="0" w:lastRowFirstColumn="0" w:lastRowLastColumn="0"/>
            </w:pPr>
            <w:r>
              <w:t>52009: Verhältnis der beobachteten zur erwarteten Rate (O/E) an</w:t>
            </w:r>
            <w:ins w:id="112" w:author="IQTIG" w:date="2020-04-28T19:40:00Z">
              <w:r>
                <w:t xml:space="preserve"> Patientinnen und</w:t>
              </w:r>
            </w:ins>
            <w:r>
              <w:t xml:space="preserve"> Patienten mit mindestens einem stationär erworbenen Dekubitalulcus (ohne Dekubitalulcera Grad/Kategorie 1) </w:t>
            </w:r>
            <w:r>
              <w:br/>
              <w:t>52010: Alle Patientinnen und Patienten mit mindestens einem stationär erworbenen Dekubitalulcus Grad/Kategorie 4</w:t>
            </w:r>
          </w:p>
        </w:tc>
      </w:tr>
      <w:tr w:rsidR="000517F0" w14:paraId="1EE2BD5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ECFB6F" w14:textId="27CF3438" w:rsidR="000517F0" w:rsidRDefault="009D70EC" w:rsidP="009975E4">
            <w:pPr>
              <w:pStyle w:val="Tabellenkopf"/>
            </w:pPr>
            <w:del w:id="113" w:author="IQTIG" w:date="2020-04-28T19:40:00Z">
              <w:r>
                <w:delText>Bewertungsart</w:delText>
              </w:r>
            </w:del>
            <w:ins w:id="114" w:author="IQTIG" w:date="2020-04-28T19:40:00Z">
              <w:r w:rsidR="00DA741D">
                <w:t>Berechnungsart</w:t>
              </w:r>
            </w:ins>
          </w:p>
        </w:tc>
        <w:tc>
          <w:tcPr>
            <w:tcW w:w="5895" w:type="dxa"/>
          </w:tcPr>
          <w:p w14:paraId="35768540" w14:textId="77777777" w:rsidR="000517F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Quote</w:t>
            </w:r>
          </w:p>
        </w:tc>
      </w:tr>
      <w:tr w:rsidR="000517F0" w14:paraId="556A416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87A62C" w14:textId="77777777" w:rsidR="000517F0" w:rsidRDefault="00DA741D" w:rsidP="009A6A2C">
            <w:pPr>
              <w:pStyle w:val="Tabellenkopf"/>
            </w:pPr>
            <w:r>
              <w:t>Referenzbereich 2019</w:t>
            </w:r>
          </w:p>
        </w:tc>
        <w:tc>
          <w:tcPr>
            <w:tcW w:w="5895" w:type="dxa"/>
          </w:tcPr>
          <w:p w14:paraId="1DFEDCD3" w14:textId="77777777" w:rsidR="000517F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 20,00 %</w:t>
            </w:r>
          </w:p>
        </w:tc>
      </w:tr>
      <w:tr w:rsidR="000517F0" w14:paraId="541B032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5CC3F8" w14:textId="77777777" w:rsidR="000517F0" w:rsidRDefault="00DA741D" w:rsidP="00A3278E">
            <w:pPr>
              <w:pStyle w:val="Tabellenkopf"/>
            </w:pPr>
            <w:r w:rsidRPr="00E37ACC">
              <w:t>R</w:t>
            </w:r>
            <w:r>
              <w:t>eferenzbereich 2018</w:t>
            </w:r>
          </w:p>
        </w:tc>
        <w:tc>
          <w:tcPr>
            <w:tcW w:w="5895" w:type="dxa"/>
          </w:tcPr>
          <w:p w14:paraId="49D6E4F9" w14:textId="77777777" w:rsidR="000517F0" w:rsidRDefault="00DA741D" w:rsidP="00A4783D">
            <w:pPr>
              <w:pStyle w:val="Tabellentext"/>
              <w:cnfStyle w:val="000000000000" w:firstRow="0" w:lastRow="0" w:firstColumn="0" w:lastColumn="0" w:oddVBand="0" w:evenVBand="0" w:oddHBand="0" w:evenHBand="0" w:firstRowFirstColumn="0" w:firstRowLastColumn="0" w:lastRowFirstColumn="0" w:lastRowLastColumn="0"/>
            </w:pPr>
            <w:r>
              <w:t>≤ 20,00 %</w:t>
            </w:r>
          </w:p>
        </w:tc>
      </w:tr>
      <w:tr w:rsidR="00B66E40" w14:paraId="1063F04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5552E0" w14:textId="5312FE71" w:rsidR="00B66E40" w:rsidRDefault="00DA741D" w:rsidP="009A6A2C">
            <w:pPr>
              <w:pStyle w:val="Tabellenkopf"/>
            </w:pPr>
            <w:r>
              <w:t xml:space="preserve">Erläuterung zum Referenzbereich </w:t>
            </w:r>
            <w:del w:id="115" w:author="IQTIG" w:date="2020-04-28T19:40:00Z">
              <w:r w:rsidR="009D70EC">
                <w:delText>2018</w:delText>
              </w:r>
            </w:del>
            <w:ins w:id="116" w:author="IQTIG" w:date="2020-04-28T19:40:00Z">
              <w:r>
                <w:t>2019</w:t>
              </w:r>
            </w:ins>
          </w:p>
        </w:tc>
        <w:tc>
          <w:tcPr>
            <w:tcW w:w="5895" w:type="dxa"/>
          </w:tcPr>
          <w:p w14:paraId="03593571" w14:textId="77777777"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AK zeigt wieviel Prozent weniger Fälle mit „Dekubitus Grad 2 bis 4“ oder „Dekubitus, Grad nicht näher bezeichnet“ mit der Risikostatistik geliefert wurden, als mit der QS-Dokumentation.</w:t>
            </w:r>
          </w:p>
        </w:tc>
      </w:tr>
      <w:tr w:rsidR="00B66E40" w14:paraId="3ED467B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052DBA" w14:textId="1AB81470" w:rsidR="00B66E40" w:rsidRDefault="00DA741D" w:rsidP="009A6A2C">
            <w:pPr>
              <w:pStyle w:val="Tabellenkopf"/>
            </w:pPr>
            <w:r>
              <w:t xml:space="preserve">Erläuterung zum Strukturierten Dialog bzw. Stellungnahmeverfahren </w:t>
            </w:r>
            <w:del w:id="117" w:author="IQTIG" w:date="2020-04-28T19:40:00Z">
              <w:r w:rsidR="009D70EC">
                <w:delText>2018</w:delText>
              </w:r>
            </w:del>
            <w:ins w:id="118" w:author="IQTIG" w:date="2020-04-28T19:40:00Z">
              <w:r>
                <w:t>2019</w:t>
              </w:r>
            </w:ins>
          </w:p>
        </w:tc>
        <w:tc>
          <w:tcPr>
            <w:tcW w:w="5895" w:type="dxa"/>
          </w:tcPr>
          <w:p w14:paraId="23CD2DCD" w14:textId="77777777" w:rsidR="009D70EC" w:rsidRDefault="00DA741D" w:rsidP="00A8408B">
            <w:pPr>
              <w:pStyle w:val="Tabellentext"/>
              <w:cnfStyle w:val="000000000000" w:firstRow="0" w:lastRow="0" w:firstColumn="0" w:lastColumn="0" w:oddVBand="0" w:evenVBand="0" w:oddHBand="0" w:evenHBand="0" w:firstRowFirstColumn="0" w:firstRowLastColumn="0" w:lastRowFirstColumn="0" w:lastRowLastColumn="0"/>
              <w:rPr>
                <w:del w:id="119" w:author="IQTIG" w:date="2020-04-28T19:40:00Z"/>
              </w:rPr>
            </w:pPr>
            <w:r>
              <w:t xml:space="preserve">Auffällige Standorte sollen </w:t>
            </w:r>
            <w:del w:id="120" w:author="IQTIG" w:date="2020-04-28T19:40:00Z">
              <w:r w:rsidR="00A8408B">
                <w:delText>wei</w:delText>
              </w:r>
              <w:r w:rsidR="00A8408B" w:rsidRPr="00A8408B">
                <w:delText>terhin</w:delText>
              </w:r>
            </w:del>
            <w:ins w:id="121" w:author="IQTIG" w:date="2020-04-28T19:40:00Z">
              <w:r>
                <w:t>auch im zweiten Anwenderjahr</w:t>
              </w:r>
            </w:ins>
            <w:r>
              <w:t xml:space="preserve"> nur einen Hinweis erhalten und keine Bewertung. Im Rahmen ihrer Möglichkeiten sollten die Standorte den Gründen für die Differenz zwischen den Angaben in der QS-Dokumentation und der Risikostatistik nachgehen und den auf Landesebene beauftragten Stellen mögliche Erklärungen und Gründe zurückmelden.</w:t>
            </w:r>
          </w:p>
          <w:p w14:paraId="12B82E49" w14:textId="17947426"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ins w:id="122" w:author="IQTIG" w:date="2020-04-28T19:40:00Z">
              <w:r>
                <w:t xml:space="preserve"> </w:t>
              </w:r>
              <w:r>
                <w:br/>
              </w:r>
            </w:ins>
            <w:r>
              <w:t xml:space="preserve">Es wird empfohlen, </w:t>
            </w:r>
            <w:del w:id="123" w:author="IQTIG" w:date="2020-04-28T19:40:00Z">
              <w:r w:rsidR="004D2808">
                <w:delText xml:space="preserve">für die auffälligen Standorte </w:delText>
              </w:r>
            </w:del>
            <w:r>
              <w:t xml:space="preserve">sich </w:t>
            </w:r>
            <w:ins w:id="124" w:author="IQTIG" w:date="2020-04-28T19:40:00Z">
              <w:r>
                <w:t xml:space="preserve">zur Klärung </w:t>
              </w:r>
            </w:ins>
            <w:r>
              <w:t xml:space="preserve">an die Software-Anbieter </w:t>
            </w:r>
            <w:del w:id="125" w:author="IQTIG" w:date="2020-04-28T19:40:00Z">
              <w:r w:rsidR="004D2808">
                <w:delText>zur Klärung anzuwenden</w:delText>
              </w:r>
            </w:del>
            <w:ins w:id="126" w:author="IQTIG" w:date="2020-04-28T19:40:00Z">
              <w:r>
                <w:t>zu wenden</w:t>
              </w:r>
            </w:ins>
            <w:r>
              <w:t>.</w:t>
            </w:r>
          </w:p>
        </w:tc>
      </w:tr>
      <w:tr w:rsidR="00B66E40" w14:paraId="49051E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59B65A4" w14:textId="77777777" w:rsidR="00B66E40" w:rsidRPr="00E37ACC" w:rsidRDefault="00DA741D" w:rsidP="009A6A2C">
            <w:pPr>
              <w:pStyle w:val="Tabellenkopf"/>
            </w:pPr>
            <w:r w:rsidRPr="00E37ACC">
              <w:t>Rechenregeln</w:t>
            </w:r>
          </w:p>
        </w:tc>
        <w:tc>
          <w:tcPr>
            <w:tcW w:w="5895" w:type="dxa"/>
          </w:tcPr>
          <w:p w14:paraId="65972B14" w14:textId="77777777" w:rsidR="00897EAC" w:rsidRPr="00897EAC" w:rsidRDefault="00DA741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35C8AAF" w14:textId="77777777"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 xml:space="preserve">Differenz zwischen </w:t>
            </w:r>
            <w:r>
              <w:br/>
              <w:t xml:space="preserve">- der Anzahl der Fälle mit mindestens einem „Dekubitus Grad 2 bis 4“ oder „Dekubitus, Grad nicht näher bezeichnet“ aus der QS-Dokumentation  </w:t>
            </w:r>
            <w:r>
              <w:br/>
              <w:t xml:space="preserve">und </w:t>
            </w:r>
            <w:r>
              <w:br/>
              <w:t>- der Anzahl der Fälle mit „Dekubitus Grad 2 bis 4“ oder „Dekubitus, Grad nicht näher bezeichnet“ aus der Risikostatistik</w:t>
            </w:r>
          </w:p>
          <w:p w14:paraId="40415568" w14:textId="77777777" w:rsidR="00897EAC" w:rsidRPr="00897EAC" w:rsidRDefault="00DA741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5765E1C" w14:textId="77777777" w:rsidR="00694883" w:rsidRPr="00715CCE" w:rsidRDefault="00DA741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der Fälle mit einem „Dekubitus Grad 2 bis 4“ oder „Dekubitus, Grad nicht näher bezeichnet“  aus der QS-Dokumentation</w:t>
            </w:r>
          </w:p>
        </w:tc>
      </w:tr>
      <w:tr w:rsidR="00B66E40" w14:paraId="44D387E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6462B108" w14:textId="77777777" w:rsidR="00B66E40" w:rsidRPr="00E37ACC" w:rsidRDefault="00DA741D" w:rsidP="009A6A2C">
            <w:pPr>
              <w:pStyle w:val="Tabellenkopf"/>
            </w:pPr>
            <w:r w:rsidRPr="00E37ACC">
              <w:t>Erläuterung der Rechenregel</w:t>
            </w:r>
          </w:p>
        </w:tc>
        <w:tc>
          <w:tcPr>
            <w:tcW w:w="5895" w:type="dxa"/>
          </w:tcPr>
          <w:p w14:paraId="392E6B34" w14:textId="77777777"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 xml:space="preserve">Wenn keine Risikostatistik geliefert wurde, wird die Anzahl der Fälle mit Dekubitus aus der Risikostatistik auf 0 gesetzt. </w:t>
            </w:r>
            <w:r>
              <w:br/>
              <w:t xml:space="preserve"> </w:t>
            </w:r>
            <w:r>
              <w:br/>
              <w:t>Negative Ergebnisse des Auffälligkeitskriteriums (d.</w:t>
            </w:r>
            <w:ins w:id="127" w:author="IQTIG" w:date="2020-04-28T19:40:00Z">
              <w:r>
                <w:t xml:space="preserve"> </w:t>
              </w:r>
            </w:ins>
            <w:r>
              <w:t>h. mehr Fälle mit Dekubitus in der Risikostatistik als in der QS-Dokumentation) führen nicht zur rechnerischen Auffälligkeit.</w:t>
            </w:r>
          </w:p>
        </w:tc>
      </w:tr>
      <w:tr w:rsidR="00B66E40" w14:paraId="7D0B719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12675E" w14:textId="77777777" w:rsidR="00B66E40" w:rsidRPr="00E37ACC" w:rsidRDefault="00DA741D" w:rsidP="009A6A2C">
            <w:pPr>
              <w:pStyle w:val="Tabellenkopf"/>
            </w:pPr>
            <w:r w:rsidRPr="00E37ACC">
              <w:t>Teildatensatzbezug</w:t>
            </w:r>
          </w:p>
        </w:tc>
        <w:tc>
          <w:tcPr>
            <w:tcW w:w="5895" w:type="dxa"/>
          </w:tcPr>
          <w:p w14:paraId="17143394" w14:textId="77777777" w:rsidR="00B66E40" w:rsidRDefault="00DA741D" w:rsidP="00A4783D">
            <w:pPr>
              <w:pStyle w:val="Tabellentext"/>
              <w:cnfStyle w:val="000000000000" w:firstRow="0" w:lastRow="0" w:firstColumn="0" w:lastColumn="0" w:oddVBand="0" w:evenVBand="0" w:oddHBand="0" w:evenHBand="0" w:firstRowFirstColumn="0" w:firstRowLastColumn="0" w:lastRowFirstColumn="0" w:lastRowLastColumn="0"/>
            </w:pPr>
            <w:r>
              <w:t>DEK:B (QS-Dokumentation); RST:RST (Risikostatistik)</w:t>
            </w:r>
          </w:p>
        </w:tc>
      </w:tr>
      <w:tr w:rsidR="00C83B05" w14:paraId="5EAA9A5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124B08" w14:textId="77777777" w:rsidR="00C83B05" w:rsidRPr="00E37ACC" w:rsidRDefault="00DA741D" w:rsidP="009A6A2C">
            <w:pPr>
              <w:pStyle w:val="Tabellenkopf"/>
            </w:pPr>
            <w:r>
              <w:t>Mindestanzahl Zähler</w:t>
            </w:r>
          </w:p>
        </w:tc>
        <w:tc>
          <w:tcPr>
            <w:tcW w:w="5895" w:type="dxa"/>
          </w:tcPr>
          <w:p w14:paraId="47D55855" w14:textId="77777777" w:rsid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2FDE54A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EF8678" w14:textId="77777777" w:rsidR="00C83B05" w:rsidRPr="00E37ACC" w:rsidRDefault="00DA741D" w:rsidP="009A6A2C">
            <w:pPr>
              <w:pStyle w:val="Tabellenkopf"/>
            </w:pPr>
            <w:r>
              <w:t>Mindestanzahl Nenner</w:t>
            </w:r>
          </w:p>
        </w:tc>
        <w:tc>
          <w:tcPr>
            <w:tcW w:w="5895" w:type="dxa"/>
          </w:tcPr>
          <w:p w14:paraId="6D069065" w14:textId="77777777" w:rsid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10</w:t>
            </w:r>
          </w:p>
        </w:tc>
      </w:tr>
      <w:tr w:rsidR="00890357" w14:paraId="37DF3A3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61412F" w14:textId="77777777" w:rsidR="00890357" w:rsidRPr="00E37ACC" w:rsidRDefault="00DA741D" w:rsidP="009A6A2C">
            <w:pPr>
              <w:pStyle w:val="Tabellenkopf"/>
            </w:pPr>
            <w:r>
              <w:t>Formel</w:t>
            </w:r>
          </w:p>
        </w:tc>
        <w:tc>
          <w:tcPr>
            <w:tcW w:w="5895" w:type="dxa"/>
          </w:tcPr>
          <w:p w14:paraId="510E97B7" w14:textId="77777777" w:rsidR="00890357" w:rsidRPr="00722F75" w:rsidRDefault="00DA741D"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dekubitus_qs &lt;- evaluate( </w:t>
            </w:r>
            <w:r>
              <w:br/>
              <w:t xml:space="preserve">  fn_DEKDatensatzPlausibel &amp; fn_DEKGrad_2bis4 </w:t>
            </w:r>
            <w:r>
              <w:br/>
              <w:t xml:space="preserve">) </w:t>
            </w:r>
            <w:r>
              <w:br/>
              <w:t xml:space="preserve"> </w:t>
            </w:r>
            <w:r>
              <w:br/>
              <w:t xml:space="preserve">dekubitus_rst_negativ &lt;- import_results(module = "RST", id = "321800_851805") </w:t>
            </w:r>
            <w:r>
              <w:br/>
            </w:r>
            <w:r>
              <w:lastRenderedPageBreak/>
              <w:t xml:space="preserve"> </w:t>
            </w:r>
            <w:r>
              <w:br/>
              <w:t xml:space="preserve">quotient_indicator( </w:t>
            </w:r>
            <w:r>
              <w:br/>
              <w:t xml:space="preserve">  numerator = sum_results( </w:t>
            </w:r>
            <w:r>
              <w:br/>
              <w:t xml:space="preserve">    dekubitus_qs, </w:t>
            </w:r>
            <w:r>
              <w:br/>
              <w:t xml:space="preserve">    dekubitus_rst_negativ </w:t>
            </w:r>
            <w:r>
              <w:br/>
              <w:t xml:space="preserve">  ), </w:t>
            </w:r>
            <w:r>
              <w:br/>
              <w:t xml:space="preserve">  denominator = dekubitus_qs, </w:t>
            </w:r>
            <w:r>
              <w:br/>
              <w:t xml:space="preserve">  units_from = "denominator" </w:t>
            </w:r>
            <w:r>
              <w:br/>
              <w:t>)</w:t>
            </w:r>
          </w:p>
        </w:tc>
      </w:tr>
      <w:tr w:rsidR="000716F5" w14:paraId="36F2F992" w14:textId="77777777" w:rsidTr="00D756FA">
        <w:trPr>
          <w:trHeight w:val="889"/>
        </w:trPr>
        <w:tc>
          <w:tcPr>
            <w:cnfStyle w:val="001000000000" w:firstRow="0" w:lastRow="0" w:firstColumn="1" w:lastColumn="0" w:oddVBand="0" w:evenVBand="0" w:oddHBand="0" w:evenHBand="0" w:firstRowFirstColumn="0" w:firstRowLastColumn="0" w:lastRowFirstColumn="0" w:lastRowLastColumn="0"/>
            <w:tcW w:w="3119" w:type="dxa"/>
          </w:tcPr>
          <w:p w14:paraId="09C86D87" w14:textId="77777777" w:rsidR="000716F5" w:rsidRPr="00E37ACC" w:rsidRDefault="00DA741D" w:rsidP="009A6A2C">
            <w:pPr>
              <w:pStyle w:val="Tabellenkopf"/>
            </w:pPr>
            <w:r>
              <w:lastRenderedPageBreak/>
              <w:t>Kalkulatorische Kennzahlen</w:t>
            </w:r>
          </w:p>
        </w:tc>
        <w:tc>
          <w:tcPr>
            <w:tcW w:w="5895" w:type="dxa"/>
            <w:tcBorders>
              <w:right w:val="single" w:sz="4" w:space="0" w:color="FFFFFF" w:themeColor="background1"/>
            </w:tcBorders>
          </w:tcPr>
          <w:tbl>
            <w:tblPr>
              <w:tblStyle w:val="IQTIGStandard"/>
              <w:tblW w:w="5880" w:type="dxa"/>
              <w:tblCellMar>
                <w:top w:w="28" w:type="dxa"/>
              </w:tblCellMar>
              <w:tblLook w:val="0620" w:firstRow="1" w:lastRow="0" w:firstColumn="0" w:lastColumn="0" w:noHBand="1" w:noVBand="1"/>
            </w:tblPr>
            <w:tblGrid>
              <w:gridCol w:w="2125"/>
              <w:gridCol w:w="3755"/>
            </w:tblGrid>
            <w:tr w:rsidR="000716F5" w:rsidRPr="009E2B0C" w14:paraId="551EF585" w14:textId="77777777" w:rsidTr="00D756FA">
              <w:trPr>
                <w:cnfStyle w:val="100000000000" w:firstRow="1" w:lastRow="0" w:firstColumn="0" w:lastColumn="0" w:oddVBand="0" w:evenVBand="0" w:oddHBand="0" w:evenHBand="0" w:firstRowFirstColumn="0" w:firstRowLastColumn="0" w:lastRowFirstColumn="0" w:lastRowLastColumn="0"/>
                <w:cantSplit/>
              </w:trPr>
              <w:tc>
                <w:tcPr>
                  <w:tcW w:w="5880" w:type="dxa"/>
                  <w:gridSpan w:val="2"/>
                  <w:tcBorders>
                    <w:top w:val="single" w:sz="4" w:space="0" w:color="BFBFBF" w:themeColor="background1" w:themeShade="BF"/>
                    <w:bottom w:val="single" w:sz="4" w:space="0" w:color="BFBFBF" w:themeColor="background1" w:themeShade="BF"/>
                    <w:right w:val="single" w:sz="4" w:space="0" w:color="FFFFFF" w:themeColor="background1"/>
                  </w:tcBorders>
                  <w:vAlign w:val="center"/>
                </w:tcPr>
                <w:p w14:paraId="691E93F4" w14:textId="77777777" w:rsidR="000716F5" w:rsidRPr="00A20477" w:rsidRDefault="00457F44" w:rsidP="000716F5">
                  <w:pPr>
                    <w:pStyle w:val="Tabellenkopf"/>
                    <w:rPr>
                      <w:szCs w:val="18"/>
                    </w:rPr>
                  </w:pPr>
                </w:p>
              </w:tc>
            </w:tr>
            <w:tr w:rsidR="000716F5" w:rsidRPr="00743DF3" w14:paraId="32331C89" w14:textId="77777777" w:rsidTr="00234389">
              <w:trPr>
                <w:cantSplit/>
              </w:trPr>
              <w:tc>
                <w:tcPr>
                  <w:tcW w:w="2125" w:type="dxa"/>
                  <w:vAlign w:val="center"/>
                </w:tcPr>
                <w:p w14:paraId="1FBDCF27" w14:textId="77777777" w:rsidR="000716F5" w:rsidRDefault="00DA741D" w:rsidP="000716F5">
                  <w:pPr>
                    <w:pStyle w:val="Tabellentext"/>
                    <w:rPr>
                      <w:szCs w:val="18"/>
                    </w:rPr>
                  </w:pPr>
                  <w:r>
                    <w:rPr>
                      <w:szCs w:val="18"/>
                    </w:rPr>
                    <w:t>Art des Wertes</w:t>
                  </w:r>
                </w:p>
              </w:tc>
              <w:tc>
                <w:tcPr>
                  <w:tcW w:w="3755" w:type="dxa"/>
                  <w:tcBorders>
                    <w:right w:val="single" w:sz="4" w:space="0" w:color="FFFFFF" w:themeColor="background1"/>
                  </w:tcBorders>
                  <w:vAlign w:val="center"/>
                </w:tcPr>
                <w:p w14:paraId="4FC0CADB" w14:textId="77777777" w:rsidR="000716F5" w:rsidRPr="00CD53BC" w:rsidRDefault="00DA741D" w:rsidP="000716F5">
                  <w:pPr>
                    <w:pStyle w:val="Tabellentext"/>
                    <w:rPr>
                      <w:szCs w:val="18"/>
                    </w:rPr>
                  </w:pPr>
                  <w:r>
                    <w:rPr>
                      <w:szCs w:val="18"/>
                    </w:rPr>
                    <w:t>Kalkulatorische Kennzahl</w:t>
                  </w:r>
                </w:p>
              </w:tc>
            </w:tr>
            <w:tr w:rsidR="000716F5" w:rsidRPr="00743DF3" w14:paraId="20ED77A1" w14:textId="77777777" w:rsidTr="00234389">
              <w:trPr>
                <w:cantSplit/>
              </w:trPr>
              <w:tc>
                <w:tcPr>
                  <w:tcW w:w="2125" w:type="dxa"/>
                  <w:vAlign w:val="center"/>
                </w:tcPr>
                <w:p w14:paraId="6DDA799A" w14:textId="35388529" w:rsidR="000716F5" w:rsidRPr="00A20477" w:rsidRDefault="009D70EC" w:rsidP="000716F5">
                  <w:pPr>
                    <w:pStyle w:val="Tabellentext"/>
                    <w:rPr>
                      <w:szCs w:val="18"/>
                    </w:rPr>
                  </w:pPr>
                  <w:del w:id="128" w:author="IQTIG" w:date="2020-04-28T19:40:00Z">
                    <w:r>
                      <w:rPr>
                        <w:szCs w:val="18"/>
                      </w:rPr>
                      <w:delText>Kennzahl-</w:delText>
                    </w:r>
                  </w:del>
                  <w:r w:rsidR="00DA741D">
                    <w:rPr>
                      <w:szCs w:val="18"/>
                    </w:rPr>
                    <w:t>ID</w:t>
                  </w:r>
                </w:p>
              </w:tc>
              <w:tc>
                <w:tcPr>
                  <w:tcW w:w="3755" w:type="dxa"/>
                  <w:tcBorders>
                    <w:right w:val="single" w:sz="4" w:space="0" w:color="FFFFFF" w:themeColor="background1"/>
                  </w:tcBorders>
                  <w:vAlign w:val="center"/>
                </w:tcPr>
                <w:p w14:paraId="7177EDDF" w14:textId="77777777" w:rsidR="000716F5" w:rsidRPr="001258DD" w:rsidRDefault="00DA741D" w:rsidP="000716F5">
                  <w:pPr>
                    <w:pStyle w:val="Tabellentext"/>
                    <w:rPr>
                      <w:color w:val="000000"/>
                      <w:szCs w:val="18"/>
                      <w:lang w:eastAsia="de-DE"/>
                    </w:rPr>
                  </w:pPr>
                  <w:r>
                    <w:rPr>
                      <w:color w:val="000000"/>
                      <w:szCs w:val="18"/>
                    </w:rPr>
                    <w:t>321800_851805</w:t>
                  </w:r>
                </w:p>
              </w:tc>
            </w:tr>
            <w:tr w:rsidR="000716F5" w:rsidRPr="00743DF3" w14:paraId="5BA29080" w14:textId="77777777" w:rsidTr="00234389">
              <w:trPr>
                <w:cantSplit/>
              </w:trPr>
              <w:tc>
                <w:tcPr>
                  <w:tcW w:w="2125" w:type="dxa"/>
                  <w:vAlign w:val="center"/>
                </w:tcPr>
                <w:p w14:paraId="51131974" w14:textId="77777777" w:rsidR="000716F5" w:rsidRDefault="00DA741D" w:rsidP="000716F5">
                  <w:pPr>
                    <w:pStyle w:val="Tabellentext"/>
                    <w:rPr>
                      <w:szCs w:val="18"/>
                    </w:rPr>
                  </w:pPr>
                  <w:r>
                    <w:rPr>
                      <w:szCs w:val="18"/>
                    </w:rPr>
                    <w:t>Bezug zu QS-Ergebnissen</w:t>
                  </w:r>
                </w:p>
              </w:tc>
              <w:tc>
                <w:tcPr>
                  <w:tcW w:w="3755" w:type="dxa"/>
                  <w:tcBorders>
                    <w:right w:val="single" w:sz="4" w:space="0" w:color="FFFFFF" w:themeColor="background1"/>
                  </w:tcBorders>
                  <w:vAlign w:val="center"/>
                </w:tcPr>
                <w:p w14:paraId="64C4594B" w14:textId="77777777" w:rsidR="000716F5" w:rsidRDefault="00DA741D" w:rsidP="000716F5">
                  <w:pPr>
                    <w:pStyle w:val="Tabellentext"/>
                    <w:rPr>
                      <w:szCs w:val="18"/>
                    </w:rPr>
                  </w:pPr>
                  <w:r>
                    <w:rPr>
                      <w:szCs w:val="18"/>
                    </w:rPr>
                    <w:t>851805</w:t>
                  </w:r>
                </w:p>
              </w:tc>
            </w:tr>
            <w:tr w:rsidR="000716F5" w:rsidRPr="00743DF3" w14:paraId="65CCCA93" w14:textId="77777777" w:rsidTr="00234389">
              <w:trPr>
                <w:cantSplit/>
              </w:trPr>
              <w:tc>
                <w:tcPr>
                  <w:tcW w:w="2125" w:type="dxa"/>
                  <w:vAlign w:val="center"/>
                </w:tcPr>
                <w:p w14:paraId="068E5AD1" w14:textId="77777777" w:rsidR="000716F5" w:rsidRDefault="00DA741D" w:rsidP="000716F5">
                  <w:pPr>
                    <w:pStyle w:val="Tabellentext"/>
                    <w:rPr>
                      <w:szCs w:val="18"/>
                    </w:rPr>
                  </w:pPr>
                  <w:r>
                    <w:rPr>
                      <w:szCs w:val="18"/>
                    </w:rPr>
                    <w:t>Bezug zum Verfahren</w:t>
                  </w:r>
                </w:p>
              </w:tc>
              <w:tc>
                <w:tcPr>
                  <w:tcW w:w="3755" w:type="dxa"/>
                  <w:tcBorders>
                    <w:right w:val="single" w:sz="4" w:space="0" w:color="FFFFFF" w:themeColor="background1"/>
                  </w:tcBorders>
                  <w:vAlign w:val="center"/>
                </w:tcPr>
                <w:p w14:paraId="1E3EAF03" w14:textId="77777777" w:rsidR="000716F5" w:rsidRDefault="00DA741D" w:rsidP="000716F5">
                  <w:pPr>
                    <w:pStyle w:val="Tabellentext"/>
                    <w:rPr>
                      <w:szCs w:val="18"/>
                    </w:rPr>
                  </w:pPr>
                  <w:r>
                    <w:rPr>
                      <w:szCs w:val="18"/>
                    </w:rPr>
                    <w:t>DeQS</w:t>
                  </w:r>
                </w:p>
              </w:tc>
            </w:tr>
            <w:tr w:rsidR="000716F5" w:rsidRPr="00743DF3" w14:paraId="6F544175" w14:textId="77777777" w:rsidTr="00234389">
              <w:trPr>
                <w:cantSplit/>
              </w:trPr>
              <w:tc>
                <w:tcPr>
                  <w:tcW w:w="2125" w:type="dxa"/>
                  <w:vAlign w:val="center"/>
                </w:tcPr>
                <w:p w14:paraId="7C8443FD" w14:textId="77777777" w:rsidR="000716F5" w:rsidRDefault="00DA741D" w:rsidP="000716F5">
                  <w:pPr>
                    <w:pStyle w:val="Tabellentext"/>
                    <w:rPr>
                      <w:szCs w:val="18"/>
                    </w:rPr>
                  </w:pPr>
                  <w:r>
                    <w:rPr>
                      <w:szCs w:val="18"/>
                    </w:rPr>
                    <w:t>Sortierung</w:t>
                  </w:r>
                </w:p>
              </w:tc>
              <w:tc>
                <w:tcPr>
                  <w:tcW w:w="3755" w:type="dxa"/>
                  <w:tcBorders>
                    <w:right w:val="single" w:sz="4" w:space="0" w:color="FFFFFF" w:themeColor="background1"/>
                  </w:tcBorders>
                  <w:vAlign w:val="center"/>
                </w:tcPr>
                <w:p w14:paraId="793131E6" w14:textId="77777777" w:rsidR="000716F5" w:rsidRDefault="00DA741D" w:rsidP="000716F5">
                  <w:pPr>
                    <w:pStyle w:val="Tabellentext"/>
                    <w:rPr>
                      <w:szCs w:val="18"/>
                    </w:rPr>
                  </w:pPr>
                  <w:r>
                    <w:rPr>
                      <w:szCs w:val="18"/>
                    </w:rPr>
                    <w:t>-</w:t>
                  </w:r>
                </w:p>
              </w:tc>
            </w:tr>
            <w:tr w:rsidR="000716F5" w:rsidRPr="00743DF3" w14:paraId="799BA43A" w14:textId="77777777" w:rsidTr="00234389">
              <w:tc>
                <w:tcPr>
                  <w:tcW w:w="2125" w:type="dxa"/>
                  <w:vAlign w:val="center"/>
                </w:tcPr>
                <w:p w14:paraId="0E601DEB" w14:textId="77777777" w:rsidR="000716F5" w:rsidRDefault="00DA741D" w:rsidP="000716F5">
                  <w:pPr>
                    <w:pStyle w:val="Tabellentext"/>
                    <w:rPr>
                      <w:szCs w:val="18"/>
                    </w:rPr>
                  </w:pPr>
                  <w:r>
                    <w:rPr>
                      <w:szCs w:val="18"/>
                    </w:rPr>
                    <w:t>Rechenregel</w:t>
                  </w:r>
                </w:p>
              </w:tc>
              <w:tc>
                <w:tcPr>
                  <w:tcW w:w="3755" w:type="dxa"/>
                  <w:tcBorders>
                    <w:right w:val="single" w:sz="4" w:space="0" w:color="FFFFFF" w:themeColor="background1"/>
                  </w:tcBorders>
                  <w:vAlign w:val="center"/>
                </w:tcPr>
                <w:p w14:paraId="18686FF4" w14:textId="77777777" w:rsidR="000716F5" w:rsidRDefault="00DA741D" w:rsidP="000716F5">
                  <w:pPr>
                    <w:pStyle w:val="Tabellentext"/>
                    <w:rPr>
                      <w:szCs w:val="18"/>
                    </w:rPr>
                  </w:pPr>
                  <w:r>
                    <w:rPr>
                      <w:szCs w:val="18"/>
                    </w:rPr>
                    <w:t>-</w:t>
                  </w:r>
                </w:p>
              </w:tc>
            </w:tr>
            <w:tr w:rsidR="000716F5" w:rsidRPr="00743DF3" w14:paraId="7B2E528A" w14:textId="77777777" w:rsidTr="00234389">
              <w:trPr>
                <w:cantSplit/>
              </w:trPr>
              <w:tc>
                <w:tcPr>
                  <w:tcW w:w="2125" w:type="dxa"/>
                  <w:tcBorders>
                    <w:bottom w:val="single" w:sz="4" w:space="0" w:color="BFBFBF" w:themeColor="background1" w:themeShade="BF"/>
                  </w:tcBorders>
                  <w:vAlign w:val="center"/>
                </w:tcPr>
                <w:p w14:paraId="62F834F0" w14:textId="77777777" w:rsidR="000716F5" w:rsidRPr="00A20477" w:rsidRDefault="00DA741D" w:rsidP="000716F5">
                  <w:pPr>
                    <w:pStyle w:val="Tabellentext"/>
                    <w:rPr>
                      <w:szCs w:val="18"/>
                    </w:rPr>
                  </w:pPr>
                  <w:r>
                    <w:rPr>
                      <w:szCs w:val="18"/>
                    </w:rPr>
                    <w:t>Operator</w:t>
                  </w:r>
                </w:p>
              </w:tc>
              <w:tc>
                <w:tcPr>
                  <w:tcW w:w="3755" w:type="dxa"/>
                  <w:tcBorders>
                    <w:bottom w:val="single" w:sz="4" w:space="0" w:color="BFBFBF" w:themeColor="background1" w:themeShade="BF"/>
                    <w:right w:val="single" w:sz="4" w:space="0" w:color="FFFFFF" w:themeColor="background1"/>
                  </w:tcBorders>
                  <w:vAlign w:val="center"/>
                </w:tcPr>
                <w:p w14:paraId="6713BC5E" w14:textId="545947F1" w:rsidR="000716F5" w:rsidRPr="00CD53BC" w:rsidRDefault="009D70EC" w:rsidP="000716F5">
                  <w:pPr>
                    <w:pStyle w:val="Tabellentext"/>
                    <w:rPr>
                      <w:szCs w:val="18"/>
                    </w:rPr>
                  </w:pPr>
                  <w:del w:id="129" w:author="IQTIG" w:date="2020-04-28T19:40:00Z">
                    <w:r>
                      <w:rPr>
                        <w:szCs w:val="18"/>
                      </w:rPr>
                      <w:delText>Anzahl</w:delText>
                    </w:r>
                  </w:del>
                  <w:ins w:id="130" w:author="IQTIG" w:date="2020-04-28T19:40:00Z">
                    <w:r w:rsidR="00DA741D">
                      <w:rPr>
                        <w:szCs w:val="18"/>
                      </w:rPr>
                      <w:t>Summe</w:t>
                    </w:r>
                  </w:ins>
                </w:p>
              </w:tc>
            </w:tr>
            <w:tr w:rsidR="000716F5" w:rsidRPr="00743DF3" w14:paraId="0B363C73" w14:textId="77777777" w:rsidTr="00234389">
              <w:trPr>
                <w:cantSplit/>
              </w:trPr>
              <w:tc>
                <w:tcPr>
                  <w:tcW w:w="2125" w:type="dxa"/>
                  <w:tcBorders>
                    <w:top w:val="single" w:sz="4" w:space="0" w:color="BFBFBF" w:themeColor="background1" w:themeShade="BF"/>
                  </w:tcBorders>
                  <w:vAlign w:val="center"/>
                </w:tcPr>
                <w:p w14:paraId="3B2163A8" w14:textId="77777777" w:rsidR="000716F5" w:rsidRDefault="00DA741D" w:rsidP="000716F5">
                  <w:pPr>
                    <w:pStyle w:val="Tabellentext"/>
                    <w:rPr>
                      <w:szCs w:val="18"/>
                    </w:rPr>
                  </w:pPr>
                  <w:r>
                    <w:rPr>
                      <w:szCs w:val="18"/>
                    </w:rPr>
                    <w:t>Teildatensatzbezug</w:t>
                  </w:r>
                </w:p>
              </w:tc>
              <w:tc>
                <w:tcPr>
                  <w:tcW w:w="3755" w:type="dxa"/>
                  <w:tcBorders>
                    <w:top w:val="single" w:sz="4" w:space="0" w:color="BFBFBF" w:themeColor="background1" w:themeShade="BF"/>
                    <w:right w:val="single" w:sz="4" w:space="0" w:color="FFFFFF" w:themeColor="background1"/>
                  </w:tcBorders>
                  <w:vAlign w:val="center"/>
                </w:tcPr>
                <w:p w14:paraId="0AF8F0B0" w14:textId="77777777" w:rsidR="000716F5" w:rsidRPr="001C3626" w:rsidRDefault="00DA741D" w:rsidP="000716F5">
                  <w:pPr>
                    <w:pStyle w:val="Tabellentext"/>
                    <w:rPr>
                      <w:szCs w:val="18"/>
                    </w:rPr>
                  </w:pPr>
                  <w:r>
                    <w:rPr>
                      <w:szCs w:val="18"/>
                    </w:rPr>
                    <w:t>RST:RST (Risikostatistik)</w:t>
                  </w:r>
                </w:p>
              </w:tc>
            </w:tr>
            <w:tr w:rsidR="000716F5" w:rsidRPr="00743DF3" w14:paraId="488C39D0" w14:textId="77777777" w:rsidTr="00234389">
              <w:tc>
                <w:tcPr>
                  <w:tcW w:w="2125" w:type="dxa"/>
                  <w:tcBorders>
                    <w:top w:val="single" w:sz="4" w:space="0" w:color="BFBFBF" w:themeColor="background1" w:themeShade="BF"/>
                  </w:tcBorders>
                  <w:vAlign w:val="center"/>
                </w:tcPr>
                <w:p w14:paraId="3AB9B735" w14:textId="77777777" w:rsidR="000716F5" w:rsidRDefault="00DA741D" w:rsidP="000716F5">
                  <w:pPr>
                    <w:pStyle w:val="Tabellentext"/>
                    <w:rPr>
                      <w:szCs w:val="18"/>
                    </w:rPr>
                  </w:pPr>
                  <w:r>
                    <w:rPr>
                      <w:szCs w:val="18"/>
                    </w:rPr>
                    <w:t>Zähler</w:t>
                  </w:r>
                </w:p>
              </w:tc>
              <w:tc>
                <w:tcPr>
                  <w:tcW w:w="3755" w:type="dxa"/>
                  <w:tcBorders>
                    <w:top w:val="single" w:sz="4" w:space="0" w:color="BFBFBF" w:themeColor="background1" w:themeShade="BF"/>
                    <w:right w:val="single" w:sz="4" w:space="0" w:color="FFFFFF" w:themeColor="background1"/>
                  </w:tcBorders>
                </w:tcPr>
                <w:p w14:paraId="01B64546" w14:textId="77777777" w:rsidR="000716F5" w:rsidRPr="00955893" w:rsidRDefault="00DA741D" w:rsidP="000716F5">
                  <w:pPr>
                    <w:pStyle w:val="CodeOhneSilbentrennung"/>
                    <w:rPr>
                      <w:rStyle w:val="Code"/>
                    </w:rPr>
                  </w:pPr>
                  <w:r>
                    <w:rPr>
                      <w:rStyle w:val="Code"/>
                    </w:rPr>
                    <w:t xml:space="preserve">-1 WENN </w:t>
                  </w:r>
                  <w:r>
                    <w:rPr>
                      <w:rStyle w:val="Code"/>
                    </w:rPr>
                    <w:br/>
                    <w:t>RST_DEK2 %==% 1 | RST_DEK3 %==% 1 | RST_DEK4 %==% 1 | RST_DEKnnb %==% 1</w:t>
                  </w:r>
                </w:p>
              </w:tc>
            </w:tr>
            <w:tr w:rsidR="000716F5" w:rsidRPr="00743DF3" w14:paraId="25E06788" w14:textId="77777777" w:rsidTr="00234389">
              <w:tc>
                <w:tcPr>
                  <w:tcW w:w="2125" w:type="dxa"/>
                  <w:vAlign w:val="center"/>
                </w:tcPr>
                <w:p w14:paraId="4692C0EC" w14:textId="77777777" w:rsidR="000716F5" w:rsidRDefault="00DA741D" w:rsidP="000716F5">
                  <w:pPr>
                    <w:pStyle w:val="Tabellentext"/>
                    <w:rPr>
                      <w:szCs w:val="18"/>
                    </w:rPr>
                  </w:pPr>
                  <w:r>
                    <w:rPr>
                      <w:szCs w:val="18"/>
                    </w:rPr>
                    <w:t>Nenner</w:t>
                  </w:r>
                </w:p>
              </w:tc>
              <w:tc>
                <w:tcPr>
                  <w:tcW w:w="3755" w:type="dxa"/>
                  <w:tcBorders>
                    <w:right w:val="single" w:sz="4" w:space="0" w:color="FFFFFF" w:themeColor="background1"/>
                  </w:tcBorders>
                </w:tcPr>
                <w:p w14:paraId="06FFFED8" w14:textId="77777777" w:rsidR="000716F5" w:rsidRPr="00955893" w:rsidRDefault="00DA741D" w:rsidP="000716F5">
                  <w:pPr>
                    <w:pStyle w:val="CodeOhneSilbentrennung"/>
                    <w:rPr>
                      <w:rStyle w:val="Code"/>
                    </w:rPr>
                  </w:pPr>
                  <w:r>
                    <w:rPr>
                      <w:rStyle w:val="Code"/>
                    </w:rPr>
                    <w:t>fn_RSTDatensatzPlausibel</w:t>
                  </w:r>
                </w:p>
              </w:tc>
            </w:tr>
            <w:tr w:rsidR="000716F5" w:rsidRPr="00AC590F" w14:paraId="5ABB2D80" w14:textId="77777777" w:rsidTr="00234389">
              <w:trPr>
                <w:cantSplit/>
              </w:trPr>
              <w:tc>
                <w:tcPr>
                  <w:tcW w:w="2125" w:type="dxa"/>
                  <w:vAlign w:val="center"/>
                </w:tcPr>
                <w:p w14:paraId="2CF095B0" w14:textId="77777777" w:rsidR="000716F5" w:rsidRPr="00AC590F" w:rsidRDefault="00DA741D" w:rsidP="000716F5">
                  <w:pPr>
                    <w:pStyle w:val="Tabellentext"/>
                    <w:rPr>
                      <w:rFonts w:cstheme="minorHAnsi"/>
                      <w:szCs w:val="18"/>
                    </w:rPr>
                  </w:pPr>
                  <w:r w:rsidRPr="00AC590F">
                    <w:rPr>
                      <w:rFonts w:cs="Calibri"/>
                      <w:szCs w:val="18"/>
                    </w:rPr>
                    <w:t>Darstellung</w:t>
                  </w:r>
                </w:p>
              </w:tc>
              <w:tc>
                <w:tcPr>
                  <w:tcW w:w="3755" w:type="dxa"/>
                  <w:tcBorders>
                    <w:right w:val="single" w:sz="4" w:space="0" w:color="FFFFFF" w:themeColor="background1"/>
                  </w:tcBorders>
                  <w:vAlign w:val="center"/>
                </w:tcPr>
                <w:p w14:paraId="24AB4D24" w14:textId="77777777" w:rsidR="000716F5" w:rsidRPr="00AC590F" w:rsidRDefault="00DA741D" w:rsidP="000716F5">
                  <w:pPr>
                    <w:pStyle w:val="Tabellentext"/>
                    <w:rPr>
                      <w:rStyle w:val="Code"/>
                      <w:rFonts w:asciiTheme="minorHAnsi" w:hAnsiTheme="minorHAnsi" w:cstheme="minorHAnsi"/>
                    </w:rPr>
                  </w:pPr>
                  <w:r>
                    <w:rPr>
                      <w:rStyle w:val="Code"/>
                      <w:rFonts w:ascii="Calibri" w:hAnsi="Calibri" w:cs="Calibri"/>
                    </w:rPr>
                    <w:t>-</w:t>
                  </w:r>
                </w:p>
              </w:tc>
            </w:tr>
            <w:tr w:rsidR="000716F5" w:rsidRPr="00AC590F" w14:paraId="2FC65F02" w14:textId="77777777" w:rsidTr="00234389">
              <w:trPr>
                <w:cantSplit/>
              </w:trPr>
              <w:tc>
                <w:tcPr>
                  <w:tcW w:w="2125" w:type="dxa"/>
                  <w:tcBorders>
                    <w:bottom w:val="single" w:sz="4" w:space="0" w:color="BFBFBF" w:themeColor="background1" w:themeShade="BF"/>
                  </w:tcBorders>
                  <w:vAlign w:val="center"/>
                </w:tcPr>
                <w:p w14:paraId="59CD7605" w14:textId="77777777" w:rsidR="000716F5" w:rsidRPr="00AC590F" w:rsidRDefault="00DA741D" w:rsidP="000716F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right w:val="single" w:sz="4" w:space="0" w:color="FFFFFF" w:themeColor="background1"/>
                  </w:tcBorders>
                  <w:vAlign w:val="center"/>
                </w:tcPr>
                <w:p w14:paraId="3A357496" w14:textId="77777777" w:rsidR="000716F5" w:rsidRPr="00AC590F" w:rsidRDefault="00DA741D" w:rsidP="000716F5">
                  <w:pPr>
                    <w:pStyle w:val="Tabellentext"/>
                    <w:rPr>
                      <w:rFonts w:cstheme="minorHAnsi"/>
                      <w:szCs w:val="18"/>
                    </w:rPr>
                  </w:pPr>
                  <w:r>
                    <w:rPr>
                      <w:rFonts w:cs="Calibri"/>
                      <w:szCs w:val="18"/>
                    </w:rPr>
                    <w:t>-</w:t>
                  </w:r>
                </w:p>
              </w:tc>
            </w:tr>
          </w:tbl>
          <w:p w14:paraId="68379243" w14:textId="77777777" w:rsidR="000716F5" w:rsidRPr="00722F75" w:rsidRDefault="00457F44" w:rsidP="008E514B">
            <w:pPr>
              <w:pStyle w:val="CodeOhneSilbentrennung"/>
              <w:cnfStyle w:val="000000000000" w:firstRow="0" w:lastRow="0" w:firstColumn="0" w:lastColumn="0" w:oddVBand="0" w:evenVBand="0" w:oddHBand="0" w:evenHBand="0" w:firstRowFirstColumn="0" w:firstRowLastColumn="0" w:lastRowFirstColumn="0" w:lastRowLastColumn="0"/>
            </w:pPr>
          </w:p>
        </w:tc>
      </w:tr>
      <w:tr w:rsidR="00B66E40" w14:paraId="2039715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5D18BA" w14:textId="77777777" w:rsidR="00B66E40" w:rsidRPr="00E37ACC" w:rsidRDefault="00DA741D" w:rsidP="009A6A2C">
            <w:pPr>
              <w:pStyle w:val="Tabellenkopf"/>
            </w:pPr>
            <w:r w:rsidRPr="00E37ACC">
              <w:t>Verwendete Funktionen</w:t>
            </w:r>
          </w:p>
        </w:tc>
        <w:tc>
          <w:tcPr>
            <w:tcW w:w="5895" w:type="dxa"/>
          </w:tcPr>
          <w:p w14:paraId="688A645F" w14:textId="77777777" w:rsidR="00B66E40" w:rsidRPr="00D817EF" w:rsidRDefault="00DA741D" w:rsidP="00D817EF">
            <w:pPr>
              <w:pStyle w:val="CodeOhneSilbentrennung"/>
              <w:cnfStyle w:val="000000000000" w:firstRow="0" w:lastRow="0" w:firstColumn="0" w:lastColumn="0" w:oddVBand="0" w:evenVBand="0" w:oddHBand="0" w:evenHBand="0" w:firstRowFirstColumn="0" w:firstRowLastColumn="0" w:lastRowFirstColumn="0" w:lastRowLastColumn="0"/>
            </w:pPr>
            <w:r>
              <w:t>fn_DEKDatensatzPlausibel</w:t>
            </w:r>
            <w:r>
              <w:br/>
              <w:t>fn_DEKGrad_2</w:t>
            </w:r>
            <w:r>
              <w:br/>
              <w:t>fn_DEKGrad_2bis4</w:t>
            </w:r>
            <w:r>
              <w:br/>
              <w:t>fn_DEKGrad_3</w:t>
            </w:r>
            <w:r>
              <w:br/>
              <w:t>fn_DEKGrad_4</w:t>
            </w:r>
            <w:r>
              <w:br/>
              <w:t>fn_DEKGrad_nnb</w:t>
            </w:r>
            <w:r>
              <w:br/>
              <w:t>RST: fn_RSTDatensatzPlausibel</w:t>
            </w:r>
          </w:p>
        </w:tc>
      </w:tr>
      <w:tr w:rsidR="00B66E40" w14:paraId="6549C23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BD2457" w14:textId="77777777" w:rsidR="00B66E40" w:rsidRPr="00E37ACC" w:rsidRDefault="00DA741D" w:rsidP="009A6A2C">
            <w:pPr>
              <w:pStyle w:val="Tabellenkopf"/>
            </w:pPr>
            <w:r w:rsidRPr="00E37ACC">
              <w:t>Verwendete Listen</w:t>
            </w:r>
          </w:p>
        </w:tc>
        <w:tc>
          <w:tcPr>
            <w:tcW w:w="5895" w:type="dxa"/>
          </w:tcPr>
          <w:p w14:paraId="3127F75F" w14:textId="77777777" w:rsidR="00B0537E" w:rsidRPr="003E64DF" w:rsidRDefault="00DA741D" w:rsidP="00B0537E">
            <w:pPr>
              <w:pStyle w:val="CodeOhneSilbentrennung"/>
              <w:cnfStyle w:val="000000000000" w:firstRow="0" w:lastRow="0" w:firstColumn="0" w:lastColumn="0" w:oddVBand="0" w:evenVBand="0" w:oddHBand="0" w:evenHBand="0" w:firstRowFirstColumn="0" w:firstRowLastColumn="0" w:lastRowFirstColumn="0" w:lastRowLastColumn="0"/>
            </w:pPr>
            <w:r>
              <w:t>ICD_DekGrad_2</w:t>
            </w:r>
            <w:r>
              <w:br/>
              <w:t>ICD_DekGrad_3</w:t>
            </w:r>
            <w:r>
              <w:br/>
              <w:t>ICD_DekGrad_4</w:t>
            </w:r>
            <w:r>
              <w:br/>
              <w:t>ICD_DekGrad_nnb</w:t>
            </w:r>
          </w:p>
        </w:tc>
      </w:tr>
      <w:tr w:rsidR="00B66E40" w14:paraId="2723596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AC957D" w14:textId="77777777" w:rsidR="00B66E40" w:rsidRPr="00E37ACC" w:rsidRDefault="00DA741D" w:rsidP="00AD72D5">
            <w:pPr>
              <w:pStyle w:val="Tabellenkopf"/>
            </w:pPr>
            <w:r>
              <w:t>Vergleichbarkeit mit</w:t>
            </w:r>
            <w:r>
              <w:br/>
              <w:t>Vorjahresergebnissen</w:t>
            </w:r>
          </w:p>
        </w:tc>
        <w:tc>
          <w:tcPr>
            <w:tcW w:w="5895" w:type="dxa"/>
          </w:tcPr>
          <w:p w14:paraId="4CEFD0A0" w14:textId="77777777" w:rsidR="00B66E40" w:rsidRDefault="00DA741D"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12297EA4" w14:textId="77777777" w:rsidR="009E1781" w:rsidRPr="00CC72DB" w:rsidRDefault="00457F44" w:rsidP="00CC72DB">
      <w:pPr>
        <w:pStyle w:val="Tabellentext"/>
        <w:spacing w:before="0"/>
        <w:ind w:left="0"/>
        <w:rPr>
          <w:sz w:val="2"/>
          <w:szCs w:val="2"/>
        </w:rPr>
      </w:pPr>
    </w:p>
    <w:p w14:paraId="5CEC1239" w14:textId="77777777" w:rsidR="008105B0" w:rsidRDefault="008105B0">
      <w:pPr>
        <w:sectPr w:rsidR="008105B0" w:rsidSect="001E71EA">
          <w:pgSz w:w="11906" w:h="16838" w:code="9"/>
          <w:pgMar w:top="1418" w:right="1134" w:bottom="1418" w:left="1701" w:header="454" w:footer="737" w:gutter="0"/>
          <w:cols w:space="708"/>
          <w:docGrid w:linePitch="360"/>
        </w:sectPr>
      </w:pPr>
    </w:p>
    <w:p w14:paraId="6783FAD5" w14:textId="0029BE6C" w:rsidR="00293DEF" w:rsidRDefault="00DA741D" w:rsidP="00271720">
      <w:pPr>
        <w:pStyle w:val="berschrift1ohneGliederung"/>
      </w:pPr>
      <w:bookmarkStart w:id="131" w:name="_Toc38996029"/>
      <w:commentRangeStart w:id="132"/>
      <w:r>
        <w:lastRenderedPageBreak/>
        <w:t>851806: Auffälligkeitskriterium zur Unterdokumentation der Risikostatistik</w:t>
      </w:r>
      <w:commentRangeEnd w:id="132"/>
      <w:r w:rsidR="004D2808">
        <w:rPr>
          <w:rStyle w:val="Kommentarzeichen"/>
          <w:rFonts w:eastAsiaTheme="minorHAnsi" w:cstheme="minorBidi"/>
          <w:b w:val="0"/>
          <w:bCs w:val="0"/>
        </w:rPr>
        <w:commentReference w:id="132"/>
      </w:r>
      <w:bookmarkEnd w:id="131"/>
    </w:p>
    <w:p w14:paraId="4D3AAD52" w14:textId="77777777" w:rsidR="000F0644" w:rsidRDefault="00DA741D" w:rsidP="00492E33">
      <w:pPr>
        <w:pStyle w:val="Absatzberschriftebene2nurinNavigation"/>
      </w:pPr>
      <w:r>
        <w:t>Verwendete Datenfelder</w:t>
      </w:r>
    </w:p>
    <w:p w14:paraId="5F180ADD" w14:textId="732A152F" w:rsidR="001046CA" w:rsidRPr="005319EE" w:rsidRDefault="00DA741D" w:rsidP="001046CA">
      <w:r w:rsidRPr="005319EE">
        <w:t xml:space="preserve">Datenbasis: Spezifikation </w:t>
      </w:r>
      <w:del w:id="133" w:author="IQTIG" w:date="2020-04-28T19:40:00Z">
        <w:r w:rsidR="009D70EC">
          <w:delText>2018</w:delText>
        </w:r>
      </w:del>
      <w:ins w:id="134" w:author="IQTIG" w:date="2020-04-28T19:40: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57792150"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865A597" w14:textId="77777777" w:rsidR="00216CD3" w:rsidRPr="009E2B0C" w:rsidRDefault="00DA741D" w:rsidP="00F36061">
            <w:pPr>
              <w:pStyle w:val="Tabellenkopf"/>
            </w:pPr>
            <w:r>
              <w:t>Item</w:t>
            </w:r>
          </w:p>
        </w:tc>
        <w:tc>
          <w:tcPr>
            <w:tcW w:w="1097" w:type="pct"/>
          </w:tcPr>
          <w:p w14:paraId="2E8E5B83" w14:textId="77777777" w:rsidR="00216CD3" w:rsidRPr="009E2B0C" w:rsidRDefault="00DA741D" w:rsidP="00F36061">
            <w:pPr>
              <w:pStyle w:val="Tabellenkopf"/>
            </w:pPr>
            <w:r>
              <w:t>Bezeichnung</w:t>
            </w:r>
          </w:p>
        </w:tc>
        <w:tc>
          <w:tcPr>
            <w:tcW w:w="326" w:type="pct"/>
          </w:tcPr>
          <w:p w14:paraId="26597946" w14:textId="77777777" w:rsidR="00216CD3" w:rsidRPr="009E2B0C" w:rsidRDefault="00DA741D" w:rsidP="00F36061">
            <w:pPr>
              <w:pStyle w:val="Tabellenkopf"/>
            </w:pPr>
            <w:r>
              <w:t>M/K</w:t>
            </w:r>
          </w:p>
        </w:tc>
        <w:tc>
          <w:tcPr>
            <w:tcW w:w="1792" w:type="pct"/>
          </w:tcPr>
          <w:p w14:paraId="518E2D3F" w14:textId="77777777" w:rsidR="00216CD3" w:rsidRPr="009E2B0C" w:rsidRDefault="00DA741D" w:rsidP="00F36061">
            <w:pPr>
              <w:pStyle w:val="Tabellenkopf"/>
            </w:pPr>
            <w:r>
              <w:t>Schlüssel/Formel</w:t>
            </w:r>
          </w:p>
        </w:tc>
        <w:tc>
          <w:tcPr>
            <w:tcW w:w="1184" w:type="pct"/>
          </w:tcPr>
          <w:p w14:paraId="566ABA47" w14:textId="77777777" w:rsidR="00216CD3" w:rsidRPr="009E2B0C" w:rsidRDefault="00DA741D" w:rsidP="00DA3905">
            <w:pPr>
              <w:pStyle w:val="Tabellenkopf"/>
              <w:ind w:left="108" w:right="28"/>
            </w:pPr>
            <w:r>
              <w:t xml:space="preserve">Feldname  </w:t>
            </w:r>
          </w:p>
        </w:tc>
      </w:tr>
    </w:tbl>
    <w:p w14:paraId="5CFFED00" w14:textId="77777777" w:rsidR="008105B0" w:rsidRDefault="008105B0">
      <w:pPr>
        <w:sectPr w:rsidR="008105B0" w:rsidSect="009D493C">
          <w:headerReference w:type="even" r:id="rId39"/>
          <w:headerReference w:type="default" r:id="rId40"/>
          <w:footerReference w:type="even" r:id="rId41"/>
          <w:footerReference w:type="default" r:id="rId42"/>
          <w:headerReference w:type="first" r:id="rId43"/>
          <w:footerReference w:type="first" r:id="rId44"/>
          <w:pgSz w:w="11906" w:h="16838" w:code="9"/>
          <w:pgMar w:top="1418" w:right="1134" w:bottom="1418" w:left="1701" w:header="454" w:footer="737" w:gutter="0"/>
          <w:cols w:space="708"/>
          <w:docGrid w:linePitch="360"/>
        </w:sectPr>
      </w:pP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9D70EC" w:rsidRPr="009E2B0C" w14:paraId="3D2DD770" w14:textId="77777777" w:rsidTr="009D70EC">
        <w:trPr>
          <w:cnfStyle w:val="100000000000" w:firstRow="1" w:lastRow="0" w:firstColumn="0" w:lastColumn="0" w:oddVBand="0" w:evenVBand="0" w:oddHBand="0" w:evenHBand="0" w:firstRowFirstColumn="0" w:firstRowLastColumn="0" w:lastRowFirstColumn="0" w:lastRowLastColumn="0"/>
          <w:trHeight w:val="370"/>
          <w:tblHeader/>
          <w:del w:id="135" w:author="IQTIG" w:date="2020-04-28T19:40:00Z"/>
        </w:trPr>
        <w:tc>
          <w:tcPr>
            <w:tcW w:w="602" w:type="pct"/>
          </w:tcPr>
          <w:p w14:paraId="307B9B32" w14:textId="77777777" w:rsidR="009D70EC" w:rsidRPr="009E2B0C" w:rsidRDefault="009D70EC" w:rsidP="009D70EC">
            <w:pPr>
              <w:pStyle w:val="Tabellenkopf"/>
              <w:rPr>
                <w:del w:id="136" w:author="IQTIG" w:date="2020-04-28T19:40:00Z"/>
              </w:rPr>
            </w:pPr>
            <w:del w:id="137" w:author="IQTIG" w:date="2020-04-28T19:40:00Z">
              <w:r>
                <w:lastRenderedPageBreak/>
                <w:delText>Item</w:delText>
              </w:r>
            </w:del>
          </w:p>
        </w:tc>
        <w:tc>
          <w:tcPr>
            <w:tcW w:w="1097" w:type="pct"/>
          </w:tcPr>
          <w:p w14:paraId="10FD8F07" w14:textId="77777777" w:rsidR="009D70EC" w:rsidRPr="009E2B0C" w:rsidRDefault="009D70EC" w:rsidP="009D70EC">
            <w:pPr>
              <w:pStyle w:val="Tabellenkopf"/>
              <w:rPr>
                <w:del w:id="138" w:author="IQTIG" w:date="2020-04-28T19:40:00Z"/>
              </w:rPr>
            </w:pPr>
            <w:del w:id="139" w:author="IQTIG" w:date="2020-04-28T19:40:00Z">
              <w:r>
                <w:delText>Bezeichnung</w:delText>
              </w:r>
            </w:del>
          </w:p>
        </w:tc>
        <w:tc>
          <w:tcPr>
            <w:tcW w:w="326" w:type="pct"/>
          </w:tcPr>
          <w:p w14:paraId="6A64CC6B" w14:textId="77777777" w:rsidR="009D70EC" w:rsidRPr="009E2B0C" w:rsidRDefault="009D70EC" w:rsidP="009D70EC">
            <w:pPr>
              <w:pStyle w:val="Tabellenkopf"/>
              <w:rPr>
                <w:del w:id="140" w:author="IQTIG" w:date="2020-04-28T19:40:00Z"/>
              </w:rPr>
            </w:pPr>
            <w:del w:id="141" w:author="IQTIG" w:date="2020-04-28T19:40:00Z">
              <w:r>
                <w:delText>M/K</w:delText>
              </w:r>
            </w:del>
          </w:p>
        </w:tc>
        <w:tc>
          <w:tcPr>
            <w:tcW w:w="1792" w:type="pct"/>
          </w:tcPr>
          <w:p w14:paraId="38030CA6" w14:textId="77777777" w:rsidR="009D70EC" w:rsidRPr="009E2B0C" w:rsidRDefault="009D70EC" w:rsidP="009D70EC">
            <w:pPr>
              <w:pStyle w:val="Tabellenkopf"/>
              <w:rPr>
                <w:del w:id="142" w:author="IQTIG" w:date="2020-04-28T19:40:00Z"/>
              </w:rPr>
            </w:pPr>
            <w:del w:id="143" w:author="IQTIG" w:date="2020-04-28T19:40:00Z">
              <w:r>
                <w:delText>Schlüssel/Formel</w:delText>
              </w:r>
            </w:del>
          </w:p>
        </w:tc>
        <w:tc>
          <w:tcPr>
            <w:tcW w:w="1184" w:type="pct"/>
          </w:tcPr>
          <w:p w14:paraId="680905BB" w14:textId="77777777" w:rsidR="009D70EC" w:rsidRPr="009E2B0C" w:rsidRDefault="009D70EC" w:rsidP="009D70EC">
            <w:pPr>
              <w:pStyle w:val="Tabellenkopf"/>
              <w:ind w:left="108" w:right="28"/>
              <w:rPr>
                <w:del w:id="144" w:author="IQTIG" w:date="2020-04-28T19:40:00Z"/>
              </w:rPr>
            </w:pPr>
            <w:del w:id="145" w:author="IQTIG" w:date="2020-04-28T19:40:00Z">
              <w:r>
                <w:delText xml:space="preserve">Feldname  </w:delText>
              </w:r>
            </w:del>
          </w:p>
        </w:tc>
      </w:tr>
    </w:tbl>
    <w:p w14:paraId="22AEAADF" w14:textId="77777777" w:rsidR="00E96493" w:rsidRDefault="00E96493">
      <w:pPr>
        <w:rPr>
          <w:del w:id="146" w:author="IQTIG" w:date="2020-04-28T19:40:00Z"/>
        </w:rPr>
        <w:sectPr w:rsidR="00E96493" w:rsidSect="009D70EC">
          <w:headerReference w:type="even" r:id="rId45"/>
          <w:headerReference w:type="default" r:id="rId46"/>
          <w:footerReference w:type="even" r:id="rId47"/>
          <w:footerReference w:type="default" r:id="rId48"/>
          <w:headerReference w:type="first" r:id="rId49"/>
          <w:footerReference w:type="first" r:id="rId50"/>
          <w:pgSz w:w="11906" w:h="16838" w:code="9"/>
          <w:pgMar w:top="1418" w:right="1134" w:bottom="1418" w:left="1701" w:header="454" w:footer="737" w:gutter="0"/>
          <w:cols w:space="708"/>
          <w:docGrid w:linePitch="360"/>
        </w:sectPr>
      </w:pPr>
    </w:p>
    <w:p w14:paraId="61340B44" w14:textId="77777777" w:rsidR="006D1B0D" w:rsidRDefault="00DA741D" w:rsidP="00F12416">
      <w:pPr>
        <w:pStyle w:val="Absatzberschriftebene2nurinNavigation"/>
      </w:pPr>
      <w:ins w:id="147" w:author="IQTIG" w:date="2020-04-28T19:40:00Z">
        <w:r>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9D70EC" w14:paraId="7E1DCFB4" w14:textId="77777777" w:rsidTr="009D70EC">
        <w:trPr>
          <w:trHeight w:val="221"/>
          <w:del w:id="148"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0B1725D5" w14:textId="77777777" w:rsidR="009D70EC" w:rsidRPr="000517F0" w:rsidRDefault="009D70EC" w:rsidP="009D70EC">
            <w:pPr>
              <w:pStyle w:val="Tabellenkopf"/>
              <w:rPr>
                <w:del w:id="149" w:author="IQTIG" w:date="2020-04-28T19:40:00Z"/>
              </w:rPr>
            </w:pPr>
            <w:del w:id="150" w:author="IQTIG" w:date="2020-04-28T19:40:00Z">
              <w:r>
                <w:delText>AK-ID</w:delText>
              </w:r>
            </w:del>
          </w:p>
        </w:tc>
        <w:tc>
          <w:tcPr>
            <w:tcW w:w="5895" w:type="dxa"/>
          </w:tcPr>
          <w:p w14:paraId="12130119" w14:textId="77777777" w:rsidR="009D70EC" w:rsidRDefault="009D70EC" w:rsidP="009D70EC">
            <w:pPr>
              <w:pStyle w:val="Tabellentext"/>
              <w:cnfStyle w:val="000000000000" w:firstRow="0" w:lastRow="0" w:firstColumn="0" w:lastColumn="0" w:oddVBand="0" w:evenVBand="0" w:oddHBand="0" w:evenHBand="0" w:firstRowFirstColumn="0" w:firstRowLastColumn="0" w:lastRowFirstColumn="0" w:lastRowLastColumn="0"/>
              <w:rPr>
                <w:del w:id="151" w:author="IQTIG" w:date="2020-04-28T19:40:00Z"/>
              </w:rPr>
            </w:pPr>
            <w:del w:id="152" w:author="IQTIG" w:date="2020-04-28T19:40:00Z">
              <w:r>
                <w:delText>851806</w:delText>
              </w:r>
            </w:del>
          </w:p>
        </w:tc>
      </w:tr>
      <w:tr w:rsidR="000517F0" w14:paraId="404C13E7" w14:textId="77777777" w:rsidTr="00966021">
        <w:trPr>
          <w:trHeight w:val="221"/>
          <w:ins w:id="153"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24A1099E" w14:textId="77777777" w:rsidR="000517F0" w:rsidRPr="000517F0" w:rsidRDefault="00DA741D" w:rsidP="009A6A2C">
            <w:pPr>
              <w:pStyle w:val="Tabellenkopf"/>
              <w:rPr>
                <w:ins w:id="154" w:author="IQTIG" w:date="2020-04-28T19:40:00Z"/>
              </w:rPr>
            </w:pPr>
            <w:ins w:id="155" w:author="IQTIG" w:date="2020-04-28T19:40:00Z">
              <w:r>
                <w:t>ID</w:t>
              </w:r>
            </w:ins>
          </w:p>
        </w:tc>
        <w:tc>
          <w:tcPr>
            <w:tcW w:w="5895" w:type="dxa"/>
          </w:tcPr>
          <w:p w14:paraId="50FACB0A" w14:textId="77777777" w:rsidR="000517F0" w:rsidRDefault="00DA741D" w:rsidP="000517F0">
            <w:pPr>
              <w:pStyle w:val="Tabellentext"/>
              <w:cnfStyle w:val="000000000000" w:firstRow="0" w:lastRow="0" w:firstColumn="0" w:lastColumn="0" w:oddVBand="0" w:evenVBand="0" w:oddHBand="0" w:evenHBand="0" w:firstRowFirstColumn="0" w:firstRowLastColumn="0" w:lastRowFirstColumn="0" w:lastRowLastColumn="0"/>
              <w:rPr>
                <w:ins w:id="156" w:author="IQTIG" w:date="2020-04-28T19:40:00Z"/>
              </w:rPr>
            </w:pPr>
            <w:ins w:id="157" w:author="IQTIG" w:date="2020-04-28T19:40:00Z">
              <w:r>
                <w:t>851806</w:t>
              </w:r>
            </w:ins>
          </w:p>
        </w:tc>
      </w:tr>
      <w:tr w:rsidR="00C83B05" w14:paraId="1954219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A45385" w14:textId="77777777" w:rsidR="00C83B05" w:rsidRDefault="00DA741D" w:rsidP="009A6A2C">
            <w:pPr>
              <w:pStyle w:val="Tabellenkopf"/>
            </w:pPr>
            <w:r>
              <w:t>Jahr der Erstanwendung</w:t>
            </w:r>
          </w:p>
        </w:tc>
        <w:tc>
          <w:tcPr>
            <w:tcW w:w="5895" w:type="dxa"/>
          </w:tcPr>
          <w:p w14:paraId="5824DD8C" w14:textId="77777777" w:rsidR="00C83B05" w:rsidRDefault="00DA741D" w:rsidP="000517F0">
            <w:pPr>
              <w:pStyle w:val="Tabellentext"/>
              <w:cnfStyle w:val="000000000000" w:firstRow="0" w:lastRow="0" w:firstColumn="0" w:lastColumn="0" w:oddVBand="0" w:evenVBand="0" w:oddHBand="0" w:evenHBand="0" w:firstRowFirstColumn="0" w:firstRowLastColumn="0" w:lastRowFirstColumn="0" w:lastRowLastColumn="0"/>
            </w:pPr>
            <w:r>
              <w:t>2018</w:t>
            </w:r>
          </w:p>
        </w:tc>
      </w:tr>
      <w:tr w:rsidR="00C83B05" w14:paraId="0F6166C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99A6F9" w14:textId="77777777" w:rsidR="00C83B05" w:rsidRDefault="00DA741D" w:rsidP="009A6A2C">
            <w:pPr>
              <w:pStyle w:val="Tabellenkopf"/>
            </w:pPr>
            <w:r>
              <w:t>Begründung für die Auswahl</w:t>
            </w:r>
          </w:p>
        </w:tc>
        <w:tc>
          <w:tcPr>
            <w:tcW w:w="5895" w:type="dxa"/>
          </w:tcPr>
          <w:p w14:paraId="60A787BB" w14:textId="77777777" w:rsidR="00C83B05" w:rsidRP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160EF2A5" w14:textId="77777777" w:rsid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567F5205" w14:textId="77777777" w:rsidR="00C83B05" w:rsidRP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6D7A7EDA" w14:textId="77777777" w:rsidR="00C83B05" w:rsidRDefault="00DA741D" w:rsidP="00C83B05">
            <w:pPr>
              <w:pStyle w:val="Tabellentext"/>
              <w:cnfStyle w:val="000000000000" w:firstRow="0" w:lastRow="0" w:firstColumn="0" w:lastColumn="0" w:oddVBand="0" w:evenVBand="0" w:oddHBand="0" w:evenHBand="0" w:firstRowFirstColumn="0" w:firstRowLastColumn="0" w:lastRowFirstColumn="0" w:lastRowLastColumn="0"/>
            </w:pPr>
            <w:r>
              <w:t>Unterdokumentation in der Risikostatistik oder fehlerhafte Risikostatistik</w:t>
            </w:r>
          </w:p>
        </w:tc>
      </w:tr>
      <w:tr w:rsidR="000517F0" w14:paraId="1CB00FB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AFFA2B" w14:textId="58B6325C" w:rsidR="000517F0" w:rsidRDefault="009D70EC" w:rsidP="009975E4">
            <w:pPr>
              <w:pStyle w:val="Tabellenkopf"/>
            </w:pPr>
            <w:del w:id="158" w:author="IQTIG" w:date="2020-04-28T19:40:00Z">
              <w:r>
                <w:delText>Bewertungsart</w:delText>
              </w:r>
            </w:del>
            <w:ins w:id="159" w:author="IQTIG" w:date="2020-04-28T19:40:00Z">
              <w:r w:rsidR="00DA741D">
                <w:t>Berechnungsart</w:t>
              </w:r>
            </w:ins>
          </w:p>
        </w:tc>
        <w:tc>
          <w:tcPr>
            <w:tcW w:w="5895" w:type="dxa"/>
          </w:tcPr>
          <w:p w14:paraId="481D075B" w14:textId="77777777" w:rsidR="000517F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D5BA82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56C6C7" w14:textId="60B6EAEE" w:rsidR="000517F0" w:rsidRDefault="00DA741D" w:rsidP="009A6A2C">
            <w:pPr>
              <w:pStyle w:val="Tabellenkopf"/>
            </w:pPr>
            <w:r>
              <w:t xml:space="preserve">Referenzbereich </w:t>
            </w:r>
            <w:del w:id="160" w:author="IQTIG" w:date="2020-04-28T19:40:00Z">
              <w:r w:rsidR="009D70EC">
                <w:delText>2018</w:delText>
              </w:r>
            </w:del>
            <w:ins w:id="161" w:author="IQTIG" w:date="2020-04-28T19:40:00Z">
              <w:r>
                <w:t>2019</w:t>
              </w:r>
            </w:ins>
          </w:p>
        </w:tc>
        <w:tc>
          <w:tcPr>
            <w:tcW w:w="5895" w:type="dxa"/>
          </w:tcPr>
          <w:p w14:paraId="01149318" w14:textId="77777777" w:rsidR="000517F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6413F9E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4FC9DA" w14:textId="645FA1CC" w:rsidR="000517F0" w:rsidRDefault="00DA741D" w:rsidP="00A3278E">
            <w:pPr>
              <w:pStyle w:val="Tabellenkopf"/>
            </w:pPr>
            <w:r w:rsidRPr="00E37ACC">
              <w:t>R</w:t>
            </w:r>
            <w:r>
              <w:t xml:space="preserve">eferenzbereich </w:t>
            </w:r>
            <w:del w:id="162" w:author="IQTIG" w:date="2020-04-28T19:40:00Z">
              <w:r w:rsidR="009D70EC">
                <w:delText>2017</w:delText>
              </w:r>
            </w:del>
            <w:ins w:id="163" w:author="IQTIG" w:date="2020-04-28T19:40:00Z">
              <w:r>
                <w:t>2018</w:t>
              </w:r>
            </w:ins>
          </w:p>
        </w:tc>
        <w:tc>
          <w:tcPr>
            <w:tcW w:w="5895" w:type="dxa"/>
          </w:tcPr>
          <w:p w14:paraId="5FFF66B4" w14:textId="43CEFA2F" w:rsidR="000517F0" w:rsidRDefault="009D70EC" w:rsidP="00A4783D">
            <w:pPr>
              <w:pStyle w:val="Tabellentext"/>
              <w:cnfStyle w:val="000000000000" w:firstRow="0" w:lastRow="0" w:firstColumn="0" w:lastColumn="0" w:oddVBand="0" w:evenVBand="0" w:oddHBand="0" w:evenHBand="0" w:firstRowFirstColumn="0" w:firstRowLastColumn="0" w:lastRowFirstColumn="0" w:lastRowLastColumn="0"/>
            </w:pPr>
            <w:del w:id="164" w:author="IQTIG" w:date="2020-04-28T19:40:00Z">
              <w:r>
                <w:delText>AK im Vorjahr nicht berechnet</w:delText>
              </w:r>
            </w:del>
            <w:ins w:id="165" w:author="IQTIG" w:date="2020-04-28T19:40:00Z">
              <w:r w:rsidR="00DA741D">
                <w:t>≥ 95,00 %</w:t>
              </w:r>
            </w:ins>
          </w:p>
        </w:tc>
      </w:tr>
      <w:tr w:rsidR="00B66E40" w14:paraId="7004299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678B87" w14:textId="7660A634" w:rsidR="00B66E40" w:rsidRDefault="00DA741D" w:rsidP="009A6A2C">
            <w:pPr>
              <w:pStyle w:val="Tabellenkopf"/>
            </w:pPr>
            <w:r>
              <w:t xml:space="preserve">Erläuterung zum Referenzbereich </w:t>
            </w:r>
            <w:del w:id="166" w:author="IQTIG" w:date="2020-04-28T19:40:00Z">
              <w:r w:rsidR="009D70EC">
                <w:delText>2018</w:delText>
              </w:r>
            </w:del>
            <w:ins w:id="167" w:author="IQTIG" w:date="2020-04-28T19:40:00Z">
              <w:r>
                <w:t>2019</w:t>
              </w:r>
            </w:ins>
          </w:p>
        </w:tc>
        <w:tc>
          <w:tcPr>
            <w:tcW w:w="5895" w:type="dxa"/>
          </w:tcPr>
          <w:p w14:paraId="3860AE1C" w14:textId="77777777"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31FBB8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BC28EB" w14:textId="74D4FD84" w:rsidR="00B66E40" w:rsidRDefault="00DA741D" w:rsidP="009A6A2C">
            <w:pPr>
              <w:pStyle w:val="Tabellenkopf"/>
            </w:pPr>
            <w:r>
              <w:t xml:space="preserve">Erläuterung zum Strukturierten Dialog bzw. Stellungnahmeverfahren </w:t>
            </w:r>
            <w:del w:id="168" w:author="IQTIG" w:date="2020-04-28T19:40:00Z">
              <w:r w:rsidR="009D70EC">
                <w:delText>2018</w:delText>
              </w:r>
            </w:del>
            <w:ins w:id="169" w:author="IQTIG" w:date="2020-04-28T19:40:00Z">
              <w:r>
                <w:t>2019</w:t>
              </w:r>
            </w:ins>
          </w:p>
        </w:tc>
        <w:tc>
          <w:tcPr>
            <w:tcW w:w="5895" w:type="dxa"/>
          </w:tcPr>
          <w:p w14:paraId="4F7ABFDF" w14:textId="2A0EAF0F" w:rsidR="00B66E40" w:rsidRDefault="009D70EC" w:rsidP="00897EAC">
            <w:pPr>
              <w:pStyle w:val="Tabellentext"/>
              <w:cnfStyle w:val="000000000000" w:firstRow="0" w:lastRow="0" w:firstColumn="0" w:lastColumn="0" w:oddVBand="0" w:evenVBand="0" w:oddHBand="0" w:evenHBand="0" w:firstRowFirstColumn="0" w:firstRowLastColumn="0" w:lastRowFirstColumn="0" w:lastRowLastColumn="0"/>
            </w:pPr>
            <w:del w:id="170" w:author="IQTIG" w:date="2020-04-28T19:40:00Z">
              <w:r>
                <w:delText>Im Jahr der Erstanwendung dieses Auffälligkeitskriteriums sollen auffällige Standorte zunächst nur einen Hinweis erhalten. Im Rahmen ihrer Möglichkeiten sollten die Standorte den Gründen für die Unterdokumentation in der Risikostatistik nachgehen und ggf. den auf Landesebene beauftragten Stellen mögliche Erklärungen und Gründe zurückmelden. Die Anforderung einer Stellungnahme ist für das EJ 2018 nicht erforderlich.</w:delText>
              </w:r>
            </w:del>
            <w:ins w:id="171" w:author="IQTIG" w:date="2020-04-28T19:40:00Z">
              <w:r w:rsidR="00DA741D">
                <w:t>-</w:t>
              </w:r>
            </w:ins>
          </w:p>
        </w:tc>
      </w:tr>
      <w:tr w:rsidR="00B66E40" w14:paraId="40DEF5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636B25DA" w14:textId="77777777" w:rsidR="00B66E40" w:rsidRPr="00E37ACC" w:rsidRDefault="00DA741D" w:rsidP="009A6A2C">
            <w:pPr>
              <w:pStyle w:val="Tabellenkopf"/>
            </w:pPr>
            <w:r w:rsidRPr="00E37ACC">
              <w:t>Rechenregeln</w:t>
            </w:r>
          </w:p>
        </w:tc>
        <w:tc>
          <w:tcPr>
            <w:tcW w:w="5895" w:type="dxa"/>
          </w:tcPr>
          <w:p w14:paraId="20981249" w14:textId="77777777" w:rsidR="00897EAC" w:rsidRPr="00897EAC" w:rsidRDefault="00DA741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5023830" w14:textId="77777777"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Anzahl der in der Risikostatistik gelieferten Fälle</w:t>
            </w:r>
          </w:p>
          <w:p w14:paraId="41324FB8" w14:textId="77777777" w:rsidR="00897EAC" w:rsidRPr="00897EAC" w:rsidRDefault="00DA741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2292E38" w14:textId="77777777" w:rsidR="00694883" w:rsidRPr="00715CCE" w:rsidRDefault="00DA741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der Fälle gemäß methodischer Sollstatistik zur Risikostatistik (FAELLE_GEPRUEFT_RS)</w:t>
            </w:r>
          </w:p>
        </w:tc>
      </w:tr>
      <w:tr w:rsidR="00B66E40" w14:paraId="6AE9CB2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46FDF11" w14:textId="77777777" w:rsidR="00B66E40" w:rsidRPr="00E37ACC" w:rsidRDefault="00DA741D" w:rsidP="009A6A2C">
            <w:pPr>
              <w:pStyle w:val="Tabellenkopf"/>
            </w:pPr>
            <w:r w:rsidRPr="00E37ACC">
              <w:t>Erläuterung der Rechenregel</w:t>
            </w:r>
          </w:p>
        </w:tc>
        <w:tc>
          <w:tcPr>
            <w:tcW w:w="5895" w:type="dxa"/>
          </w:tcPr>
          <w:p w14:paraId="12CD595C" w14:textId="77777777"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3877D2D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2381DE" w14:textId="77777777" w:rsidR="00C83B05" w:rsidRPr="00E37ACC" w:rsidRDefault="00DA741D" w:rsidP="009A6A2C">
            <w:pPr>
              <w:pStyle w:val="Tabellenkopf"/>
            </w:pPr>
            <w:r>
              <w:t>Mindestanzahl Zähler</w:t>
            </w:r>
          </w:p>
        </w:tc>
        <w:tc>
          <w:tcPr>
            <w:tcW w:w="5895" w:type="dxa"/>
          </w:tcPr>
          <w:p w14:paraId="3B39EE4D" w14:textId="77777777" w:rsid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2665D9C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E07E42" w14:textId="77777777" w:rsidR="00C83B05" w:rsidRPr="00E37ACC" w:rsidRDefault="00DA741D" w:rsidP="009A6A2C">
            <w:pPr>
              <w:pStyle w:val="Tabellenkopf"/>
            </w:pPr>
            <w:r>
              <w:t>Mindestanzahl Nenner</w:t>
            </w:r>
          </w:p>
        </w:tc>
        <w:tc>
          <w:tcPr>
            <w:tcW w:w="5895" w:type="dxa"/>
          </w:tcPr>
          <w:p w14:paraId="2A58A95B" w14:textId="77777777" w:rsid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5</w:t>
            </w:r>
          </w:p>
        </w:tc>
      </w:tr>
      <w:tr w:rsidR="00B66E40" w14:paraId="43067F32" w14:textId="77777777" w:rsidTr="00966021">
        <w:trPr>
          <w:trHeight w:val="221"/>
          <w:ins w:id="172"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2C619432" w14:textId="77777777" w:rsidR="00B66E40" w:rsidRPr="00E37ACC" w:rsidRDefault="00DA741D" w:rsidP="00AD72D5">
            <w:pPr>
              <w:pStyle w:val="Tabellenkopf"/>
              <w:rPr>
                <w:ins w:id="173" w:author="IQTIG" w:date="2020-04-28T19:40:00Z"/>
              </w:rPr>
            </w:pPr>
            <w:ins w:id="174" w:author="IQTIG" w:date="2020-04-28T19:40:00Z">
              <w:r>
                <w:t>Vergleichbarkeit mit</w:t>
              </w:r>
              <w:r>
                <w:br/>
                <w:t>Vorjahresergebnissen</w:t>
              </w:r>
            </w:ins>
          </w:p>
        </w:tc>
        <w:tc>
          <w:tcPr>
            <w:tcW w:w="5895" w:type="dxa"/>
          </w:tcPr>
          <w:p w14:paraId="367F0C45" w14:textId="77777777" w:rsidR="00B66E40" w:rsidRDefault="00DA741D" w:rsidP="00A4783D">
            <w:pPr>
              <w:pStyle w:val="Tabellentext"/>
              <w:cnfStyle w:val="000000000000" w:firstRow="0" w:lastRow="0" w:firstColumn="0" w:lastColumn="0" w:oddVBand="0" w:evenVBand="0" w:oddHBand="0" w:evenHBand="0" w:firstRowFirstColumn="0" w:firstRowLastColumn="0" w:lastRowFirstColumn="0" w:lastRowLastColumn="0"/>
              <w:rPr>
                <w:ins w:id="175" w:author="IQTIG" w:date="2020-04-28T19:40:00Z"/>
              </w:rPr>
            </w:pPr>
            <w:ins w:id="176" w:author="IQTIG" w:date="2020-04-28T19:40:00Z">
              <w:r>
                <w:t>Vergleichbar</w:t>
              </w:r>
            </w:ins>
          </w:p>
        </w:tc>
      </w:tr>
    </w:tbl>
    <w:p w14:paraId="6B4A699E" w14:textId="77777777" w:rsidR="009E1781" w:rsidRPr="00CC72DB" w:rsidRDefault="00457F44" w:rsidP="00CC72DB">
      <w:pPr>
        <w:pStyle w:val="Tabellentext"/>
        <w:spacing w:before="0"/>
        <w:ind w:left="0"/>
        <w:rPr>
          <w:sz w:val="2"/>
          <w:szCs w:val="2"/>
        </w:rPr>
      </w:pPr>
    </w:p>
    <w:p w14:paraId="20C2C50A" w14:textId="77777777" w:rsidR="008105B0" w:rsidRDefault="008105B0">
      <w:pPr>
        <w:sectPr w:rsidR="008105B0" w:rsidSect="001E71EA">
          <w:pgSz w:w="11906" w:h="16838" w:code="9"/>
          <w:pgMar w:top="1418" w:right="1134" w:bottom="1418" w:left="1701" w:header="454" w:footer="737" w:gutter="0"/>
          <w:cols w:space="708"/>
          <w:docGrid w:linePitch="360"/>
        </w:sectPr>
      </w:pPr>
    </w:p>
    <w:p w14:paraId="6B0DE72C" w14:textId="77777777" w:rsidR="00293DEF" w:rsidRDefault="00DA741D" w:rsidP="00271720">
      <w:pPr>
        <w:pStyle w:val="berschrift1ohneGliederung"/>
      </w:pPr>
      <w:bookmarkStart w:id="177" w:name="_Toc38996030"/>
      <w:r>
        <w:lastRenderedPageBreak/>
        <w:t>850096: Auffälligkeitskriterium zur Überdokumentation</w:t>
      </w:r>
      <w:bookmarkEnd w:id="177"/>
    </w:p>
    <w:p w14:paraId="0F6A7B53" w14:textId="77777777" w:rsidR="000F0644" w:rsidRDefault="00DA741D" w:rsidP="00492E33">
      <w:pPr>
        <w:pStyle w:val="Absatzberschriftebene2nurinNavigation"/>
      </w:pPr>
      <w:r>
        <w:t>Verwendete Datenfelder</w:t>
      </w:r>
    </w:p>
    <w:p w14:paraId="0309C7D8" w14:textId="105EA0E7" w:rsidR="001046CA" w:rsidRPr="005319EE" w:rsidRDefault="00DA741D" w:rsidP="001046CA">
      <w:r w:rsidRPr="005319EE">
        <w:t xml:space="preserve">Datenbasis: Spezifikation </w:t>
      </w:r>
      <w:del w:id="178" w:author="IQTIG" w:date="2020-04-28T19:40:00Z">
        <w:r w:rsidR="009D70EC">
          <w:delText>2018</w:delText>
        </w:r>
      </w:del>
      <w:ins w:id="179" w:author="IQTIG" w:date="2020-04-28T19:40: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56881F9"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29444EC9" w14:textId="77777777" w:rsidR="00216CD3" w:rsidRPr="009E2B0C" w:rsidRDefault="00DA741D" w:rsidP="00F36061">
            <w:pPr>
              <w:pStyle w:val="Tabellenkopf"/>
            </w:pPr>
            <w:r>
              <w:t>Item</w:t>
            </w:r>
          </w:p>
        </w:tc>
        <w:tc>
          <w:tcPr>
            <w:tcW w:w="1097" w:type="pct"/>
          </w:tcPr>
          <w:p w14:paraId="3C8F3A08" w14:textId="77777777" w:rsidR="00216CD3" w:rsidRPr="009E2B0C" w:rsidRDefault="00DA741D" w:rsidP="00F36061">
            <w:pPr>
              <w:pStyle w:val="Tabellenkopf"/>
            </w:pPr>
            <w:r>
              <w:t>Bezeichnung</w:t>
            </w:r>
          </w:p>
        </w:tc>
        <w:tc>
          <w:tcPr>
            <w:tcW w:w="326" w:type="pct"/>
          </w:tcPr>
          <w:p w14:paraId="5DB21A8C" w14:textId="77777777" w:rsidR="00216CD3" w:rsidRPr="009E2B0C" w:rsidRDefault="00DA741D" w:rsidP="00F36061">
            <w:pPr>
              <w:pStyle w:val="Tabellenkopf"/>
            </w:pPr>
            <w:r>
              <w:t>M/K</w:t>
            </w:r>
          </w:p>
        </w:tc>
        <w:tc>
          <w:tcPr>
            <w:tcW w:w="1792" w:type="pct"/>
          </w:tcPr>
          <w:p w14:paraId="14B15E4E" w14:textId="77777777" w:rsidR="00216CD3" w:rsidRPr="009E2B0C" w:rsidRDefault="00DA741D" w:rsidP="00F36061">
            <w:pPr>
              <w:pStyle w:val="Tabellenkopf"/>
            </w:pPr>
            <w:r>
              <w:t>Schlüssel/Formel</w:t>
            </w:r>
          </w:p>
        </w:tc>
        <w:tc>
          <w:tcPr>
            <w:tcW w:w="1184" w:type="pct"/>
          </w:tcPr>
          <w:p w14:paraId="737B89F5" w14:textId="77777777" w:rsidR="00216CD3" w:rsidRPr="009E2B0C" w:rsidRDefault="00DA741D" w:rsidP="00DA3905">
            <w:pPr>
              <w:pStyle w:val="Tabellenkopf"/>
              <w:ind w:left="108" w:right="28"/>
            </w:pPr>
            <w:r>
              <w:t xml:space="preserve">Feldname  </w:t>
            </w:r>
          </w:p>
        </w:tc>
      </w:tr>
    </w:tbl>
    <w:p w14:paraId="754F24F7" w14:textId="77777777" w:rsidR="008105B0" w:rsidRDefault="008105B0">
      <w:pPr>
        <w:sectPr w:rsidR="008105B0" w:rsidSect="009D493C">
          <w:headerReference w:type="even" r:id="rId51"/>
          <w:headerReference w:type="default" r:id="rId52"/>
          <w:footerReference w:type="even" r:id="rId53"/>
          <w:footerReference w:type="default" r:id="rId54"/>
          <w:headerReference w:type="first" r:id="rId55"/>
          <w:footerReference w:type="first" r:id="rId56"/>
          <w:pgSz w:w="11906" w:h="16838" w:code="9"/>
          <w:pgMar w:top="1418" w:right="1134" w:bottom="1418" w:left="1701" w:header="454" w:footer="737" w:gutter="0"/>
          <w:cols w:space="708"/>
          <w:docGrid w:linePitch="360"/>
        </w:sectPr>
      </w:pPr>
    </w:p>
    <w:p w14:paraId="784A0D11" w14:textId="77777777" w:rsidR="006D1B0D" w:rsidRDefault="00DA741D" w:rsidP="00F12416">
      <w:pPr>
        <w:pStyle w:val="Absatzberschriftebene2nurinNavigation"/>
      </w:pPr>
      <w:ins w:id="180" w:author="IQTIG" w:date="2020-04-28T19:40: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9D70EC" w14:paraId="06D3C787" w14:textId="77777777" w:rsidTr="009D70EC">
        <w:trPr>
          <w:trHeight w:val="221"/>
          <w:del w:id="181"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06398706" w14:textId="77777777" w:rsidR="009D70EC" w:rsidRPr="000517F0" w:rsidRDefault="009D70EC" w:rsidP="009D70EC">
            <w:pPr>
              <w:pStyle w:val="Tabellenkopf"/>
              <w:rPr>
                <w:del w:id="182" w:author="IQTIG" w:date="2020-04-28T19:40:00Z"/>
              </w:rPr>
            </w:pPr>
            <w:del w:id="183" w:author="IQTIG" w:date="2020-04-28T19:40:00Z">
              <w:r>
                <w:delText>AK-ID</w:delText>
              </w:r>
            </w:del>
          </w:p>
        </w:tc>
        <w:tc>
          <w:tcPr>
            <w:tcW w:w="5895" w:type="dxa"/>
          </w:tcPr>
          <w:p w14:paraId="67FD9897" w14:textId="77777777" w:rsidR="009D70EC" w:rsidRDefault="009D70EC" w:rsidP="009D70EC">
            <w:pPr>
              <w:pStyle w:val="Tabellentext"/>
              <w:cnfStyle w:val="000000000000" w:firstRow="0" w:lastRow="0" w:firstColumn="0" w:lastColumn="0" w:oddVBand="0" w:evenVBand="0" w:oddHBand="0" w:evenHBand="0" w:firstRowFirstColumn="0" w:firstRowLastColumn="0" w:lastRowFirstColumn="0" w:lastRowLastColumn="0"/>
              <w:rPr>
                <w:del w:id="184" w:author="IQTIG" w:date="2020-04-28T19:40:00Z"/>
              </w:rPr>
            </w:pPr>
            <w:del w:id="185" w:author="IQTIG" w:date="2020-04-28T19:40:00Z">
              <w:r>
                <w:delText>850096</w:delText>
              </w:r>
            </w:del>
          </w:p>
        </w:tc>
      </w:tr>
      <w:tr w:rsidR="000517F0" w14:paraId="7EA5B184" w14:textId="77777777" w:rsidTr="00966021">
        <w:trPr>
          <w:trHeight w:val="221"/>
          <w:ins w:id="186"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4BE43066" w14:textId="77777777" w:rsidR="000517F0" w:rsidRPr="000517F0" w:rsidRDefault="00DA741D" w:rsidP="009A6A2C">
            <w:pPr>
              <w:pStyle w:val="Tabellenkopf"/>
              <w:rPr>
                <w:ins w:id="187" w:author="IQTIG" w:date="2020-04-28T19:40:00Z"/>
              </w:rPr>
            </w:pPr>
            <w:ins w:id="188" w:author="IQTIG" w:date="2020-04-28T19:40:00Z">
              <w:r>
                <w:t>ID</w:t>
              </w:r>
            </w:ins>
          </w:p>
        </w:tc>
        <w:tc>
          <w:tcPr>
            <w:tcW w:w="5895" w:type="dxa"/>
          </w:tcPr>
          <w:p w14:paraId="0C219033" w14:textId="77777777" w:rsidR="000517F0" w:rsidRDefault="00DA741D" w:rsidP="000517F0">
            <w:pPr>
              <w:pStyle w:val="Tabellentext"/>
              <w:cnfStyle w:val="000000000000" w:firstRow="0" w:lastRow="0" w:firstColumn="0" w:lastColumn="0" w:oddVBand="0" w:evenVBand="0" w:oddHBand="0" w:evenHBand="0" w:firstRowFirstColumn="0" w:firstRowLastColumn="0" w:lastRowFirstColumn="0" w:lastRowLastColumn="0"/>
              <w:rPr>
                <w:ins w:id="189" w:author="IQTIG" w:date="2020-04-28T19:40:00Z"/>
              </w:rPr>
            </w:pPr>
            <w:ins w:id="190" w:author="IQTIG" w:date="2020-04-28T19:40:00Z">
              <w:r>
                <w:t>850096</w:t>
              </w:r>
            </w:ins>
          </w:p>
        </w:tc>
      </w:tr>
      <w:tr w:rsidR="00C83B05" w14:paraId="625BF53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980F9D" w14:textId="77777777" w:rsidR="00C83B05" w:rsidRDefault="00DA741D" w:rsidP="009A6A2C">
            <w:pPr>
              <w:pStyle w:val="Tabellenkopf"/>
            </w:pPr>
            <w:r>
              <w:t>Jahr der Erstanwendung</w:t>
            </w:r>
          </w:p>
        </w:tc>
        <w:tc>
          <w:tcPr>
            <w:tcW w:w="5895" w:type="dxa"/>
          </w:tcPr>
          <w:p w14:paraId="259BBADA" w14:textId="77777777" w:rsidR="00C83B05" w:rsidRDefault="00DA741D" w:rsidP="000517F0">
            <w:pPr>
              <w:pStyle w:val="Tabellentext"/>
              <w:cnfStyle w:val="000000000000" w:firstRow="0" w:lastRow="0" w:firstColumn="0" w:lastColumn="0" w:oddVBand="0" w:evenVBand="0" w:oddHBand="0" w:evenHBand="0" w:firstRowFirstColumn="0" w:firstRowLastColumn="0" w:lastRowFirstColumn="0" w:lastRowLastColumn="0"/>
            </w:pPr>
            <w:r>
              <w:t>2010</w:t>
            </w:r>
          </w:p>
        </w:tc>
      </w:tr>
      <w:tr w:rsidR="00C83B05" w14:paraId="6E3FB2D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DC2044" w14:textId="77777777" w:rsidR="00C83B05" w:rsidRDefault="00DA741D" w:rsidP="009A6A2C">
            <w:pPr>
              <w:pStyle w:val="Tabellenkopf"/>
            </w:pPr>
            <w:r>
              <w:t>Begründung für die Auswahl</w:t>
            </w:r>
          </w:p>
        </w:tc>
        <w:tc>
          <w:tcPr>
            <w:tcW w:w="5895" w:type="dxa"/>
          </w:tcPr>
          <w:p w14:paraId="23CEBB41" w14:textId="77777777" w:rsidR="00C83B05" w:rsidRP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CF26B7A" w14:textId="77777777" w:rsid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0B121060" w14:textId="77777777" w:rsidR="00C83B05" w:rsidRP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4F0AD950" w14:textId="77777777" w:rsidR="00C83B05" w:rsidRDefault="00DA741D"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0517F0" w14:paraId="71D911D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BDE291" w14:textId="059A4463" w:rsidR="000517F0" w:rsidRDefault="009D70EC" w:rsidP="009975E4">
            <w:pPr>
              <w:pStyle w:val="Tabellenkopf"/>
            </w:pPr>
            <w:del w:id="191" w:author="IQTIG" w:date="2020-04-28T19:40:00Z">
              <w:r>
                <w:delText>Bewertungsart</w:delText>
              </w:r>
            </w:del>
            <w:ins w:id="192" w:author="IQTIG" w:date="2020-04-28T19:40:00Z">
              <w:r w:rsidR="00DA741D">
                <w:t>Berechnungsart</w:t>
              </w:r>
            </w:ins>
          </w:p>
        </w:tc>
        <w:tc>
          <w:tcPr>
            <w:tcW w:w="5895" w:type="dxa"/>
          </w:tcPr>
          <w:p w14:paraId="3BA98827" w14:textId="77777777" w:rsidR="000517F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4BE7076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8E3E7F" w14:textId="0A3E423D" w:rsidR="000517F0" w:rsidRDefault="00DA741D" w:rsidP="009A6A2C">
            <w:pPr>
              <w:pStyle w:val="Tabellenkopf"/>
            </w:pPr>
            <w:r>
              <w:t xml:space="preserve">Referenzbereich </w:t>
            </w:r>
            <w:del w:id="193" w:author="IQTIG" w:date="2020-04-28T19:40:00Z">
              <w:r w:rsidR="009D70EC">
                <w:delText>2018</w:delText>
              </w:r>
            </w:del>
            <w:ins w:id="194" w:author="IQTIG" w:date="2020-04-28T19:40:00Z">
              <w:r>
                <w:t>2019</w:t>
              </w:r>
            </w:ins>
          </w:p>
        </w:tc>
        <w:tc>
          <w:tcPr>
            <w:tcW w:w="5895" w:type="dxa"/>
          </w:tcPr>
          <w:p w14:paraId="7F005C6F" w14:textId="77777777" w:rsidR="000517F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68FD391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140EFF" w14:textId="117FE173" w:rsidR="000517F0" w:rsidRDefault="00DA741D" w:rsidP="00A3278E">
            <w:pPr>
              <w:pStyle w:val="Tabellenkopf"/>
            </w:pPr>
            <w:r w:rsidRPr="00E37ACC">
              <w:t>R</w:t>
            </w:r>
            <w:r>
              <w:t xml:space="preserve">eferenzbereich </w:t>
            </w:r>
            <w:del w:id="195" w:author="IQTIG" w:date="2020-04-28T19:40:00Z">
              <w:r w:rsidR="009D70EC">
                <w:delText>2017</w:delText>
              </w:r>
            </w:del>
            <w:ins w:id="196" w:author="IQTIG" w:date="2020-04-28T19:40:00Z">
              <w:r>
                <w:t>2018</w:t>
              </w:r>
            </w:ins>
          </w:p>
        </w:tc>
        <w:tc>
          <w:tcPr>
            <w:tcW w:w="5895" w:type="dxa"/>
          </w:tcPr>
          <w:p w14:paraId="11905443" w14:textId="77777777" w:rsidR="000517F0" w:rsidRDefault="00DA741D"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4B39752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854F99" w14:textId="71F8B099" w:rsidR="00B66E40" w:rsidRDefault="00DA741D" w:rsidP="009A6A2C">
            <w:pPr>
              <w:pStyle w:val="Tabellenkopf"/>
            </w:pPr>
            <w:r>
              <w:t xml:space="preserve">Erläuterung zum Referenzbereich </w:t>
            </w:r>
            <w:del w:id="197" w:author="IQTIG" w:date="2020-04-28T19:40:00Z">
              <w:r w:rsidR="009D70EC">
                <w:delText>2018</w:delText>
              </w:r>
            </w:del>
            <w:ins w:id="198" w:author="IQTIG" w:date="2020-04-28T19:40:00Z">
              <w:r>
                <w:t>2019</w:t>
              </w:r>
            </w:ins>
          </w:p>
        </w:tc>
        <w:tc>
          <w:tcPr>
            <w:tcW w:w="5895" w:type="dxa"/>
          </w:tcPr>
          <w:p w14:paraId="764B8BA7" w14:textId="77777777"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A3633E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508A85" w14:textId="6C9BC3C8" w:rsidR="00B66E40" w:rsidRDefault="00DA741D" w:rsidP="009A6A2C">
            <w:pPr>
              <w:pStyle w:val="Tabellenkopf"/>
            </w:pPr>
            <w:r>
              <w:t xml:space="preserve">Erläuterung zum Strukturierten Dialog bzw. Stellungnahmeverfahren </w:t>
            </w:r>
            <w:del w:id="199" w:author="IQTIG" w:date="2020-04-28T19:40:00Z">
              <w:r w:rsidR="009D70EC">
                <w:delText>2018</w:delText>
              </w:r>
            </w:del>
            <w:ins w:id="200" w:author="IQTIG" w:date="2020-04-28T19:40:00Z">
              <w:r>
                <w:t>2019</w:t>
              </w:r>
            </w:ins>
          </w:p>
        </w:tc>
        <w:tc>
          <w:tcPr>
            <w:tcW w:w="5895" w:type="dxa"/>
          </w:tcPr>
          <w:p w14:paraId="0ADF0E59" w14:textId="77777777"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C84CD0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C717735" w14:textId="77777777" w:rsidR="00B66E40" w:rsidRPr="00E37ACC" w:rsidRDefault="00DA741D" w:rsidP="009A6A2C">
            <w:pPr>
              <w:pStyle w:val="Tabellenkopf"/>
            </w:pPr>
            <w:r w:rsidRPr="00E37ACC">
              <w:t>Rechenregeln</w:t>
            </w:r>
          </w:p>
        </w:tc>
        <w:tc>
          <w:tcPr>
            <w:tcW w:w="5895" w:type="dxa"/>
          </w:tcPr>
          <w:p w14:paraId="27F7341A" w14:textId="77777777" w:rsidR="00897EAC" w:rsidRPr="00897EAC" w:rsidRDefault="00DA741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196890F" w14:textId="77777777"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1714E675" w14:textId="77777777" w:rsidR="00897EAC" w:rsidRPr="00897EAC" w:rsidRDefault="00DA741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7D9E076" w14:textId="77777777" w:rsidR="00694883" w:rsidRPr="00715CCE" w:rsidRDefault="00DA741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42C2945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DBB8926" w14:textId="77777777" w:rsidR="00B66E40" w:rsidRPr="00E37ACC" w:rsidRDefault="00DA741D" w:rsidP="009A6A2C">
            <w:pPr>
              <w:pStyle w:val="Tabellenkopf"/>
            </w:pPr>
            <w:r w:rsidRPr="00E37ACC">
              <w:t>Erläuterung der Rechenregel</w:t>
            </w:r>
          </w:p>
        </w:tc>
        <w:tc>
          <w:tcPr>
            <w:tcW w:w="5895" w:type="dxa"/>
          </w:tcPr>
          <w:p w14:paraId="0E894256" w14:textId="77777777"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2B00D8E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C0AE4F" w14:textId="77777777" w:rsidR="00C83B05" w:rsidRPr="00E37ACC" w:rsidRDefault="00DA741D" w:rsidP="009A6A2C">
            <w:pPr>
              <w:pStyle w:val="Tabellenkopf"/>
            </w:pPr>
            <w:r>
              <w:t>Mindestanzahl Zähler</w:t>
            </w:r>
          </w:p>
        </w:tc>
        <w:tc>
          <w:tcPr>
            <w:tcW w:w="5895" w:type="dxa"/>
          </w:tcPr>
          <w:p w14:paraId="23EBE019" w14:textId="77777777" w:rsid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29E4B1A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8EDEA1" w14:textId="77777777" w:rsidR="00C83B05" w:rsidRPr="00E37ACC" w:rsidRDefault="00DA741D" w:rsidP="009A6A2C">
            <w:pPr>
              <w:pStyle w:val="Tabellenkopf"/>
            </w:pPr>
            <w:r>
              <w:t>Mindestanzahl Nenner</w:t>
            </w:r>
          </w:p>
        </w:tc>
        <w:tc>
          <w:tcPr>
            <w:tcW w:w="5895" w:type="dxa"/>
          </w:tcPr>
          <w:p w14:paraId="35FF9ADC" w14:textId="77777777" w:rsid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02A9557" w14:textId="77777777" w:rsidTr="00966021">
        <w:trPr>
          <w:trHeight w:val="221"/>
          <w:ins w:id="201"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457F40CF" w14:textId="77777777" w:rsidR="00B66E40" w:rsidRPr="00E37ACC" w:rsidRDefault="00DA741D" w:rsidP="00AD72D5">
            <w:pPr>
              <w:pStyle w:val="Tabellenkopf"/>
              <w:rPr>
                <w:ins w:id="202" w:author="IQTIG" w:date="2020-04-28T19:40:00Z"/>
              </w:rPr>
            </w:pPr>
            <w:ins w:id="203" w:author="IQTIG" w:date="2020-04-28T19:40:00Z">
              <w:r>
                <w:t>Vergleichbarkeit mit</w:t>
              </w:r>
              <w:r>
                <w:br/>
                <w:t>Vorjahresergebnissen</w:t>
              </w:r>
            </w:ins>
          </w:p>
        </w:tc>
        <w:tc>
          <w:tcPr>
            <w:tcW w:w="5895" w:type="dxa"/>
          </w:tcPr>
          <w:p w14:paraId="3DE61E70" w14:textId="77777777" w:rsidR="00B66E40" w:rsidRDefault="00DA741D" w:rsidP="00A4783D">
            <w:pPr>
              <w:pStyle w:val="Tabellentext"/>
              <w:cnfStyle w:val="000000000000" w:firstRow="0" w:lastRow="0" w:firstColumn="0" w:lastColumn="0" w:oddVBand="0" w:evenVBand="0" w:oddHBand="0" w:evenHBand="0" w:firstRowFirstColumn="0" w:firstRowLastColumn="0" w:lastRowFirstColumn="0" w:lastRowLastColumn="0"/>
              <w:rPr>
                <w:ins w:id="204" w:author="IQTIG" w:date="2020-04-28T19:40:00Z"/>
              </w:rPr>
            </w:pPr>
            <w:ins w:id="205" w:author="IQTIG" w:date="2020-04-28T19:40:00Z">
              <w:r>
                <w:t>Vergleichbar</w:t>
              </w:r>
            </w:ins>
          </w:p>
        </w:tc>
      </w:tr>
    </w:tbl>
    <w:p w14:paraId="3CAFFE9A" w14:textId="77777777" w:rsidR="009E1781" w:rsidRPr="00CC72DB" w:rsidRDefault="00457F44" w:rsidP="00CC72DB">
      <w:pPr>
        <w:pStyle w:val="Tabellentext"/>
        <w:spacing w:before="0"/>
        <w:ind w:left="0"/>
        <w:rPr>
          <w:sz w:val="2"/>
          <w:szCs w:val="2"/>
        </w:rPr>
      </w:pPr>
    </w:p>
    <w:p w14:paraId="46C7252C" w14:textId="77777777" w:rsidR="008105B0" w:rsidRDefault="008105B0">
      <w:pPr>
        <w:sectPr w:rsidR="008105B0" w:rsidSect="001E71EA">
          <w:headerReference w:type="even" r:id="rId57"/>
          <w:headerReference w:type="default" r:id="rId58"/>
          <w:footerReference w:type="even" r:id="rId59"/>
          <w:footerReference w:type="default" r:id="rId60"/>
          <w:headerReference w:type="first" r:id="rId61"/>
          <w:footerReference w:type="first" r:id="rId62"/>
          <w:pgSz w:w="11906" w:h="16838" w:code="9"/>
          <w:pgMar w:top="1418" w:right="1134" w:bottom="1418" w:left="1701" w:header="454" w:footer="737" w:gutter="0"/>
          <w:cols w:space="708"/>
          <w:docGrid w:linePitch="360"/>
        </w:sectPr>
      </w:pPr>
    </w:p>
    <w:p w14:paraId="60E9F0E9" w14:textId="77777777" w:rsidR="00293DEF" w:rsidRDefault="00DA741D" w:rsidP="00271720">
      <w:pPr>
        <w:pStyle w:val="berschrift1ohneGliederung"/>
      </w:pPr>
      <w:bookmarkStart w:id="206" w:name="_Toc38996031"/>
      <w:r>
        <w:lastRenderedPageBreak/>
        <w:t>851808: Auffälligkeitskriterium zur Überdokumentation der Risikostatistik</w:t>
      </w:r>
      <w:bookmarkEnd w:id="206"/>
    </w:p>
    <w:p w14:paraId="09CBF204" w14:textId="77777777" w:rsidR="000F0644" w:rsidRDefault="00DA741D" w:rsidP="00492E33">
      <w:pPr>
        <w:pStyle w:val="Absatzberschriftebene2nurinNavigation"/>
      </w:pPr>
      <w:r>
        <w:t>Verwendete Datenfelder</w:t>
      </w:r>
    </w:p>
    <w:p w14:paraId="70102EFC" w14:textId="2EB2C692" w:rsidR="001046CA" w:rsidRPr="005319EE" w:rsidRDefault="00DA741D" w:rsidP="001046CA">
      <w:r w:rsidRPr="005319EE">
        <w:t xml:space="preserve">Datenbasis: Spezifikation </w:t>
      </w:r>
      <w:del w:id="207" w:author="IQTIG" w:date="2020-04-28T19:40:00Z">
        <w:r w:rsidR="009D70EC">
          <w:delText>2018</w:delText>
        </w:r>
      </w:del>
      <w:ins w:id="208" w:author="IQTIG" w:date="2020-04-28T19:40: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518351F"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209" w:author="IQTIG" w:date="2020-04-28T19:40:00Z"/>
        </w:trPr>
        <w:tc>
          <w:tcPr>
            <w:tcW w:w="602" w:type="pct"/>
          </w:tcPr>
          <w:p w14:paraId="37E767D8" w14:textId="77777777" w:rsidR="00216CD3" w:rsidRPr="009E2B0C" w:rsidRDefault="00DA741D" w:rsidP="00F36061">
            <w:pPr>
              <w:pStyle w:val="Tabellenkopf"/>
              <w:rPr>
                <w:ins w:id="210" w:author="IQTIG" w:date="2020-04-28T19:40:00Z"/>
              </w:rPr>
            </w:pPr>
            <w:ins w:id="211" w:author="IQTIG" w:date="2020-04-28T19:40:00Z">
              <w:r>
                <w:t>Item</w:t>
              </w:r>
            </w:ins>
          </w:p>
        </w:tc>
        <w:tc>
          <w:tcPr>
            <w:tcW w:w="1097" w:type="pct"/>
          </w:tcPr>
          <w:p w14:paraId="43878B55" w14:textId="77777777" w:rsidR="00216CD3" w:rsidRPr="009E2B0C" w:rsidRDefault="00DA741D" w:rsidP="00F36061">
            <w:pPr>
              <w:pStyle w:val="Tabellenkopf"/>
              <w:rPr>
                <w:ins w:id="212" w:author="IQTIG" w:date="2020-04-28T19:40:00Z"/>
              </w:rPr>
            </w:pPr>
            <w:ins w:id="213" w:author="IQTIG" w:date="2020-04-28T19:40:00Z">
              <w:r>
                <w:t>Bezeichnung</w:t>
              </w:r>
            </w:ins>
          </w:p>
        </w:tc>
        <w:tc>
          <w:tcPr>
            <w:tcW w:w="326" w:type="pct"/>
          </w:tcPr>
          <w:p w14:paraId="41F908C1" w14:textId="77777777" w:rsidR="00216CD3" w:rsidRPr="009E2B0C" w:rsidRDefault="00DA741D" w:rsidP="00F36061">
            <w:pPr>
              <w:pStyle w:val="Tabellenkopf"/>
              <w:rPr>
                <w:ins w:id="214" w:author="IQTIG" w:date="2020-04-28T19:40:00Z"/>
              </w:rPr>
            </w:pPr>
            <w:ins w:id="215" w:author="IQTIG" w:date="2020-04-28T19:40:00Z">
              <w:r>
                <w:t>M/K</w:t>
              </w:r>
            </w:ins>
          </w:p>
        </w:tc>
        <w:tc>
          <w:tcPr>
            <w:tcW w:w="1792" w:type="pct"/>
          </w:tcPr>
          <w:p w14:paraId="09D1BBE5" w14:textId="77777777" w:rsidR="00216CD3" w:rsidRPr="009E2B0C" w:rsidRDefault="00DA741D" w:rsidP="00F36061">
            <w:pPr>
              <w:pStyle w:val="Tabellenkopf"/>
              <w:rPr>
                <w:ins w:id="216" w:author="IQTIG" w:date="2020-04-28T19:40:00Z"/>
              </w:rPr>
            </w:pPr>
            <w:ins w:id="217" w:author="IQTIG" w:date="2020-04-28T19:40:00Z">
              <w:r>
                <w:t>Schlüssel/Formel</w:t>
              </w:r>
            </w:ins>
          </w:p>
        </w:tc>
        <w:tc>
          <w:tcPr>
            <w:tcW w:w="1184" w:type="pct"/>
          </w:tcPr>
          <w:p w14:paraId="4E21E342" w14:textId="77777777" w:rsidR="00216CD3" w:rsidRPr="009E2B0C" w:rsidRDefault="00DA741D" w:rsidP="00DA3905">
            <w:pPr>
              <w:pStyle w:val="Tabellenkopf"/>
              <w:ind w:left="108" w:right="28"/>
              <w:rPr>
                <w:ins w:id="218" w:author="IQTIG" w:date="2020-04-28T19:40:00Z"/>
              </w:rPr>
            </w:pPr>
            <w:ins w:id="219" w:author="IQTIG" w:date="2020-04-28T19:40:00Z">
              <w:r>
                <w:t xml:space="preserve">Feldname  </w:t>
              </w:r>
            </w:ins>
          </w:p>
        </w:tc>
      </w:tr>
    </w:tbl>
    <w:p w14:paraId="0CBA8715" w14:textId="77777777" w:rsidR="008105B0" w:rsidRDefault="008105B0">
      <w:pPr>
        <w:rPr>
          <w:ins w:id="220" w:author="IQTIG" w:date="2020-04-28T19:40:00Z"/>
        </w:rPr>
        <w:sectPr w:rsidR="008105B0" w:rsidSect="009D493C">
          <w:headerReference w:type="even" r:id="rId63"/>
          <w:headerReference w:type="default" r:id="rId64"/>
          <w:footerReference w:type="even" r:id="rId65"/>
          <w:footerReference w:type="default" r:id="rId66"/>
          <w:headerReference w:type="first" r:id="rId67"/>
          <w:footerReference w:type="first" r:id="rId68"/>
          <w:pgSz w:w="11906" w:h="16838" w:code="9"/>
          <w:pgMar w:top="1418" w:right="1134" w:bottom="1418" w:left="1701" w:header="454" w:footer="737" w:gutter="0"/>
          <w:cols w:space="708"/>
          <w:docGrid w:linePitch="360"/>
        </w:sectPr>
      </w:pPr>
    </w:p>
    <w:p w14:paraId="6ADCF988" w14:textId="77777777" w:rsidR="006D1B0D" w:rsidRDefault="00DA741D" w:rsidP="00F12416">
      <w:pPr>
        <w:pStyle w:val="Absatzberschriftebene2nurinNavigation"/>
      </w:pPr>
      <w:ins w:id="221" w:author="IQTIG" w:date="2020-04-28T19:40: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9D70EC" w14:paraId="4D83491A" w14:textId="77777777" w:rsidTr="009D70EC">
        <w:trPr>
          <w:trHeight w:val="221"/>
          <w:del w:id="222"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760EE860" w14:textId="77777777" w:rsidR="009D70EC" w:rsidRPr="000517F0" w:rsidRDefault="009D70EC" w:rsidP="009D70EC">
            <w:pPr>
              <w:pStyle w:val="Tabellenkopf"/>
              <w:rPr>
                <w:del w:id="223" w:author="IQTIG" w:date="2020-04-28T19:40:00Z"/>
              </w:rPr>
            </w:pPr>
            <w:del w:id="224" w:author="IQTIG" w:date="2020-04-28T19:40:00Z">
              <w:r>
                <w:delText>AK-ID</w:delText>
              </w:r>
            </w:del>
          </w:p>
        </w:tc>
        <w:tc>
          <w:tcPr>
            <w:tcW w:w="5895" w:type="dxa"/>
          </w:tcPr>
          <w:p w14:paraId="34F59C8B" w14:textId="77777777" w:rsidR="009D70EC" w:rsidRDefault="009D70EC" w:rsidP="009D70EC">
            <w:pPr>
              <w:pStyle w:val="Tabellentext"/>
              <w:cnfStyle w:val="000000000000" w:firstRow="0" w:lastRow="0" w:firstColumn="0" w:lastColumn="0" w:oddVBand="0" w:evenVBand="0" w:oddHBand="0" w:evenHBand="0" w:firstRowFirstColumn="0" w:firstRowLastColumn="0" w:lastRowFirstColumn="0" w:lastRowLastColumn="0"/>
              <w:rPr>
                <w:del w:id="225" w:author="IQTIG" w:date="2020-04-28T19:40:00Z"/>
              </w:rPr>
            </w:pPr>
            <w:del w:id="226" w:author="IQTIG" w:date="2020-04-28T19:40:00Z">
              <w:r>
                <w:delText>851808</w:delText>
              </w:r>
            </w:del>
          </w:p>
        </w:tc>
      </w:tr>
      <w:tr w:rsidR="000517F0" w14:paraId="7435621E" w14:textId="77777777" w:rsidTr="00966021">
        <w:trPr>
          <w:trHeight w:val="221"/>
          <w:ins w:id="227"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3A5DCC7E" w14:textId="77777777" w:rsidR="000517F0" w:rsidRPr="000517F0" w:rsidRDefault="00DA741D" w:rsidP="009A6A2C">
            <w:pPr>
              <w:pStyle w:val="Tabellenkopf"/>
              <w:rPr>
                <w:ins w:id="228" w:author="IQTIG" w:date="2020-04-28T19:40:00Z"/>
              </w:rPr>
            </w:pPr>
            <w:ins w:id="229" w:author="IQTIG" w:date="2020-04-28T19:40:00Z">
              <w:r>
                <w:t>ID</w:t>
              </w:r>
            </w:ins>
          </w:p>
        </w:tc>
        <w:tc>
          <w:tcPr>
            <w:tcW w:w="5895" w:type="dxa"/>
          </w:tcPr>
          <w:p w14:paraId="3B7AE1CE" w14:textId="77777777" w:rsidR="000517F0" w:rsidRDefault="00DA741D" w:rsidP="000517F0">
            <w:pPr>
              <w:pStyle w:val="Tabellentext"/>
              <w:cnfStyle w:val="000000000000" w:firstRow="0" w:lastRow="0" w:firstColumn="0" w:lastColumn="0" w:oddVBand="0" w:evenVBand="0" w:oddHBand="0" w:evenHBand="0" w:firstRowFirstColumn="0" w:firstRowLastColumn="0" w:lastRowFirstColumn="0" w:lastRowLastColumn="0"/>
              <w:rPr>
                <w:ins w:id="230" w:author="IQTIG" w:date="2020-04-28T19:40:00Z"/>
              </w:rPr>
            </w:pPr>
            <w:ins w:id="231" w:author="IQTIG" w:date="2020-04-28T19:40:00Z">
              <w:r>
                <w:t>851808</w:t>
              </w:r>
            </w:ins>
          </w:p>
        </w:tc>
      </w:tr>
      <w:tr w:rsidR="00C83B05" w14:paraId="1BF3CAE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020146" w14:textId="77777777" w:rsidR="00C83B05" w:rsidRDefault="00DA741D" w:rsidP="009A6A2C">
            <w:pPr>
              <w:pStyle w:val="Tabellenkopf"/>
            </w:pPr>
            <w:r>
              <w:t>Jahr der Erstanwendung</w:t>
            </w:r>
          </w:p>
        </w:tc>
        <w:tc>
          <w:tcPr>
            <w:tcW w:w="5895" w:type="dxa"/>
          </w:tcPr>
          <w:p w14:paraId="4AF7B551" w14:textId="77777777" w:rsidR="00C83B05" w:rsidRDefault="00DA741D" w:rsidP="000517F0">
            <w:pPr>
              <w:pStyle w:val="Tabellentext"/>
              <w:cnfStyle w:val="000000000000" w:firstRow="0" w:lastRow="0" w:firstColumn="0" w:lastColumn="0" w:oddVBand="0" w:evenVBand="0" w:oddHBand="0" w:evenHBand="0" w:firstRowFirstColumn="0" w:firstRowLastColumn="0" w:lastRowFirstColumn="0" w:lastRowLastColumn="0"/>
            </w:pPr>
            <w:r>
              <w:t>2018</w:t>
            </w:r>
          </w:p>
        </w:tc>
      </w:tr>
      <w:tr w:rsidR="00C83B05" w14:paraId="41DD172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BCD284" w14:textId="77777777" w:rsidR="00C83B05" w:rsidRDefault="00DA741D" w:rsidP="009A6A2C">
            <w:pPr>
              <w:pStyle w:val="Tabellenkopf"/>
            </w:pPr>
            <w:r>
              <w:t>Begründung für die Auswahl</w:t>
            </w:r>
          </w:p>
        </w:tc>
        <w:tc>
          <w:tcPr>
            <w:tcW w:w="5895" w:type="dxa"/>
          </w:tcPr>
          <w:p w14:paraId="50E50BC9" w14:textId="77777777" w:rsidR="00C83B05" w:rsidRP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E020558" w14:textId="77777777" w:rsid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2E93ED51" w14:textId="77777777" w:rsidR="00C83B05" w:rsidRP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7C040913" w14:textId="77777777" w:rsidR="00C83B05" w:rsidRDefault="00DA741D" w:rsidP="00C83B05">
            <w:pPr>
              <w:pStyle w:val="Tabellentext"/>
              <w:cnfStyle w:val="000000000000" w:firstRow="0" w:lastRow="0" w:firstColumn="0" w:lastColumn="0" w:oddVBand="0" w:evenVBand="0" w:oddHBand="0" w:evenHBand="0" w:firstRowFirstColumn="0" w:firstRowLastColumn="0" w:lastRowFirstColumn="0" w:lastRowLastColumn="0"/>
            </w:pPr>
            <w:r>
              <w:t>Fehlerhafte Risikostatistik oder fehlende/fehlerhafte Sollstatistik zur Risi-kostatistik</w:t>
            </w:r>
          </w:p>
        </w:tc>
      </w:tr>
      <w:tr w:rsidR="000517F0" w14:paraId="1D189B0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CD6FA8" w14:textId="409844A9" w:rsidR="000517F0" w:rsidRDefault="009D70EC" w:rsidP="009975E4">
            <w:pPr>
              <w:pStyle w:val="Tabellenkopf"/>
            </w:pPr>
            <w:del w:id="232" w:author="IQTIG" w:date="2020-04-28T19:40:00Z">
              <w:r>
                <w:delText>Bewertungsart</w:delText>
              </w:r>
            </w:del>
            <w:ins w:id="233" w:author="IQTIG" w:date="2020-04-28T19:40:00Z">
              <w:r w:rsidR="00DA741D">
                <w:t>Berechnungsart</w:t>
              </w:r>
            </w:ins>
          </w:p>
        </w:tc>
        <w:tc>
          <w:tcPr>
            <w:tcW w:w="5895" w:type="dxa"/>
          </w:tcPr>
          <w:p w14:paraId="394166FC" w14:textId="77777777" w:rsidR="000517F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452AA05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0122D4" w14:textId="2C8ED58C" w:rsidR="000517F0" w:rsidRDefault="00DA741D" w:rsidP="009A6A2C">
            <w:pPr>
              <w:pStyle w:val="Tabellenkopf"/>
            </w:pPr>
            <w:r>
              <w:t xml:space="preserve">Referenzbereich </w:t>
            </w:r>
            <w:del w:id="234" w:author="IQTIG" w:date="2020-04-28T19:40:00Z">
              <w:r w:rsidR="009D70EC">
                <w:delText>2018</w:delText>
              </w:r>
            </w:del>
            <w:ins w:id="235" w:author="IQTIG" w:date="2020-04-28T19:40:00Z">
              <w:r>
                <w:t>2019</w:t>
              </w:r>
            </w:ins>
          </w:p>
        </w:tc>
        <w:tc>
          <w:tcPr>
            <w:tcW w:w="5895" w:type="dxa"/>
          </w:tcPr>
          <w:p w14:paraId="4AA20870" w14:textId="77777777" w:rsidR="000517F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2D3F933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55A916" w14:textId="7EA320A4" w:rsidR="000517F0" w:rsidRDefault="00DA741D" w:rsidP="00A3278E">
            <w:pPr>
              <w:pStyle w:val="Tabellenkopf"/>
            </w:pPr>
            <w:r w:rsidRPr="00E37ACC">
              <w:t>R</w:t>
            </w:r>
            <w:r>
              <w:t xml:space="preserve">eferenzbereich </w:t>
            </w:r>
            <w:del w:id="236" w:author="IQTIG" w:date="2020-04-28T19:40:00Z">
              <w:r w:rsidR="009D70EC">
                <w:delText>2017</w:delText>
              </w:r>
            </w:del>
            <w:ins w:id="237" w:author="IQTIG" w:date="2020-04-28T19:40:00Z">
              <w:r>
                <w:t>2018</w:t>
              </w:r>
            </w:ins>
          </w:p>
        </w:tc>
        <w:tc>
          <w:tcPr>
            <w:tcW w:w="5895" w:type="dxa"/>
          </w:tcPr>
          <w:p w14:paraId="64445A0D" w14:textId="53282A0A" w:rsidR="000517F0" w:rsidRDefault="009D70EC" w:rsidP="00A4783D">
            <w:pPr>
              <w:pStyle w:val="Tabellentext"/>
              <w:cnfStyle w:val="000000000000" w:firstRow="0" w:lastRow="0" w:firstColumn="0" w:lastColumn="0" w:oddVBand="0" w:evenVBand="0" w:oddHBand="0" w:evenHBand="0" w:firstRowFirstColumn="0" w:firstRowLastColumn="0" w:lastRowFirstColumn="0" w:lastRowLastColumn="0"/>
            </w:pPr>
            <w:del w:id="238" w:author="IQTIG" w:date="2020-04-28T19:40:00Z">
              <w:r>
                <w:delText>AK im Vorjahr nicht berechnet</w:delText>
              </w:r>
            </w:del>
            <w:ins w:id="239" w:author="IQTIG" w:date="2020-04-28T19:40:00Z">
              <w:r w:rsidR="00DA741D">
                <w:t>≤ 110,00 %</w:t>
              </w:r>
            </w:ins>
          </w:p>
        </w:tc>
      </w:tr>
      <w:tr w:rsidR="00B66E40" w14:paraId="7241AC7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00884A" w14:textId="46E1A237" w:rsidR="00B66E40" w:rsidRDefault="00DA741D" w:rsidP="009A6A2C">
            <w:pPr>
              <w:pStyle w:val="Tabellenkopf"/>
            </w:pPr>
            <w:r>
              <w:t xml:space="preserve">Erläuterung zum Referenzbereich </w:t>
            </w:r>
            <w:del w:id="240" w:author="IQTIG" w:date="2020-04-28T19:40:00Z">
              <w:r w:rsidR="009D70EC">
                <w:delText>2018</w:delText>
              </w:r>
            </w:del>
            <w:ins w:id="241" w:author="IQTIG" w:date="2020-04-28T19:40:00Z">
              <w:r>
                <w:t>2019</w:t>
              </w:r>
            </w:ins>
          </w:p>
        </w:tc>
        <w:tc>
          <w:tcPr>
            <w:tcW w:w="5895" w:type="dxa"/>
          </w:tcPr>
          <w:p w14:paraId="5E7965C2" w14:textId="77777777"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456DF2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81A3F9" w14:textId="5918F6FD" w:rsidR="00B66E40" w:rsidRDefault="00DA741D" w:rsidP="009A6A2C">
            <w:pPr>
              <w:pStyle w:val="Tabellenkopf"/>
            </w:pPr>
            <w:r>
              <w:t xml:space="preserve">Erläuterung zum Strukturierten Dialog bzw. Stellungnahmeverfahren </w:t>
            </w:r>
            <w:del w:id="242" w:author="IQTIG" w:date="2020-04-28T19:40:00Z">
              <w:r w:rsidR="009D70EC">
                <w:delText>2018</w:delText>
              </w:r>
            </w:del>
            <w:ins w:id="243" w:author="IQTIG" w:date="2020-04-28T19:40:00Z">
              <w:r>
                <w:t>2019</w:t>
              </w:r>
            </w:ins>
          </w:p>
        </w:tc>
        <w:tc>
          <w:tcPr>
            <w:tcW w:w="5895" w:type="dxa"/>
          </w:tcPr>
          <w:p w14:paraId="747C6C62" w14:textId="2DC82E0A" w:rsidR="00B66E40" w:rsidRDefault="009D70EC" w:rsidP="00897EAC">
            <w:pPr>
              <w:pStyle w:val="Tabellentext"/>
              <w:cnfStyle w:val="000000000000" w:firstRow="0" w:lastRow="0" w:firstColumn="0" w:lastColumn="0" w:oddVBand="0" w:evenVBand="0" w:oddHBand="0" w:evenHBand="0" w:firstRowFirstColumn="0" w:firstRowLastColumn="0" w:lastRowFirstColumn="0" w:lastRowLastColumn="0"/>
            </w:pPr>
            <w:del w:id="244" w:author="IQTIG" w:date="2020-04-28T19:40:00Z">
              <w:r>
                <w:delText>Im Jahr der Erstanwendung dieses Auffälligkeitskriteriums sollen auffällige Standorte zunächst nur einen Hinweis erhalten. Im Rahmen Ihrer Möglichkeiten sollten die Standorte den Gründen für die Überdokumentation in der Risikostatistik nachgehen und ggf. den auf Landesebene beauftragten Stellen mögliche Erklärungen und Gründe zurückmelden. Die Anforderung einer Stellungnahme ist für das EJ 2018 nicht erforderlich.</w:delText>
              </w:r>
            </w:del>
            <w:ins w:id="245" w:author="IQTIG" w:date="2020-04-28T19:40:00Z">
              <w:r w:rsidR="00DA741D">
                <w:t>-</w:t>
              </w:r>
            </w:ins>
          </w:p>
        </w:tc>
      </w:tr>
      <w:tr w:rsidR="00B66E40" w14:paraId="06E6255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3BB4583" w14:textId="77777777" w:rsidR="00B66E40" w:rsidRPr="00E37ACC" w:rsidRDefault="00DA741D" w:rsidP="009A6A2C">
            <w:pPr>
              <w:pStyle w:val="Tabellenkopf"/>
            </w:pPr>
            <w:r w:rsidRPr="00E37ACC">
              <w:t>Rechenregeln</w:t>
            </w:r>
          </w:p>
        </w:tc>
        <w:tc>
          <w:tcPr>
            <w:tcW w:w="5895" w:type="dxa"/>
          </w:tcPr>
          <w:p w14:paraId="72669FD5" w14:textId="77777777" w:rsidR="00897EAC" w:rsidRPr="00897EAC" w:rsidRDefault="00DA741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60EA849" w14:textId="77777777"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Anzahl der in der Risikostatistik gelieferten Fälle</w:t>
            </w:r>
          </w:p>
          <w:p w14:paraId="5B5AE6BD" w14:textId="77777777" w:rsidR="00897EAC" w:rsidRPr="00897EAC" w:rsidRDefault="00DA741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952C1EB" w14:textId="77777777" w:rsidR="00694883" w:rsidRPr="00715CCE" w:rsidRDefault="00DA741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der Fälle gemäß methodischer Sollstatistik zur Risikostatistik (FAELLE_GEPRUEFT_RS)</w:t>
            </w:r>
          </w:p>
        </w:tc>
      </w:tr>
      <w:tr w:rsidR="00B66E40" w14:paraId="661B5AB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6346E8D" w14:textId="77777777" w:rsidR="00B66E40" w:rsidRPr="00E37ACC" w:rsidRDefault="00DA741D" w:rsidP="009A6A2C">
            <w:pPr>
              <w:pStyle w:val="Tabellenkopf"/>
            </w:pPr>
            <w:r w:rsidRPr="00E37ACC">
              <w:t>Erläuterung der Rechenregel</w:t>
            </w:r>
          </w:p>
        </w:tc>
        <w:tc>
          <w:tcPr>
            <w:tcW w:w="5895" w:type="dxa"/>
          </w:tcPr>
          <w:p w14:paraId="6481E42C" w14:textId="77777777"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2C56D94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747D3E" w14:textId="77777777" w:rsidR="00C83B05" w:rsidRPr="00E37ACC" w:rsidRDefault="00DA741D" w:rsidP="009A6A2C">
            <w:pPr>
              <w:pStyle w:val="Tabellenkopf"/>
            </w:pPr>
            <w:r>
              <w:t>Mindestanzahl Zähler</w:t>
            </w:r>
          </w:p>
        </w:tc>
        <w:tc>
          <w:tcPr>
            <w:tcW w:w="5895" w:type="dxa"/>
          </w:tcPr>
          <w:p w14:paraId="09F58E0A" w14:textId="77777777" w:rsid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5B74B4F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DAECE9" w14:textId="77777777" w:rsidR="00C83B05" w:rsidRPr="00E37ACC" w:rsidRDefault="00DA741D" w:rsidP="009A6A2C">
            <w:pPr>
              <w:pStyle w:val="Tabellenkopf"/>
            </w:pPr>
            <w:r>
              <w:t>Mindestanzahl Nenner</w:t>
            </w:r>
          </w:p>
        </w:tc>
        <w:tc>
          <w:tcPr>
            <w:tcW w:w="5895" w:type="dxa"/>
          </w:tcPr>
          <w:p w14:paraId="5BBF783D" w14:textId="77777777" w:rsid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8C18D58" w14:textId="77777777" w:rsidTr="00966021">
        <w:trPr>
          <w:trHeight w:val="221"/>
          <w:ins w:id="246"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274E7A43" w14:textId="77777777" w:rsidR="00B66E40" w:rsidRPr="00E37ACC" w:rsidRDefault="00DA741D" w:rsidP="00AD72D5">
            <w:pPr>
              <w:pStyle w:val="Tabellenkopf"/>
              <w:rPr>
                <w:ins w:id="247" w:author="IQTIG" w:date="2020-04-28T19:40:00Z"/>
              </w:rPr>
            </w:pPr>
            <w:ins w:id="248" w:author="IQTIG" w:date="2020-04-28T19:40:00Z">
              <w:r>
                <w:t>Vergleichbarkeit mit</w:t>
              </w:r>
              <w:r>
                <w:br/>
                <w:t>Vorjahresergebnissen</w:t>
              </w:r>
            </w:ins>
          </w:p>
        </w:tc>
        <w:tc>
          <w:tcPr>
            <w:tcW w:w="5895" w:type="dxa"/>
          </w:tcPr>
          <w:p w14:paraId="08B527B9" w14:textId="77777777" w:rsidR="00B66E40" w:rsidRDefault="00DA741D" w:rsidP="00A4783D">
            <w:pPr>
              <w:pStyle w:val="Tabellentext"/>
              <w:cnfStyle w:val="000000000000" w:firstRow="0" w:lastRow="0" w:firstColumn="0" w:lastColumn="0" w:oddVBand="0" w:evenVBand="0" w:oddHBand="0" w:evenHBand="0" w:firstRowFirstColumn="0" w:firstRowLastColumn="0" w:lastRowFirstColumn="0" w:lastRowLastColumn="0"/>
              <w:rPr>
                <w:ins w:id="249" w:author="IQTIG" w:date="2020-04-28T19:40:00Z"/>
              </w:rPr>
            </w:pPr>
            <w:ins w:id="250" w:author="IQTIG" w:date="2020-04-28T19:40:00Z">
              <w:r>
                <w:t>Vergleichbar</w:t>
              </w:r>
            </w:ins>
          </w:p>
        </w:tc>
      </w:tr>
    </w:tbl>
    <w:p w14:paraId="24583818" w14:textId="77777777" w:rsidR="009E1781" w:rsidRPr="00CC72DB" w:rsidRDefault="00457F44" w:rsidP="00CC72DB">
      <w:pPr>
        <w:pStyle w:val="Tabellentext"/>
        <w:spacing w:before="0"/>
        <w:ind w:left="0"/>
        <w:rPr>
          <w:sz w:val="2"/>
          <w:szCs w:val="2"/>
        </w:rPr>
      </w:pPr>
    </w:p>
    <w:p w14:paraId="676CC35D" w14:textId="77777777" w:rsidR="008105B0" w:rsidRDefault="008105B0">
      <w:pPr>
        <w:sectPr w:rsidR="008105B0" w:rsidSect="001E71EA">
          <w:pgSz w:w="11906" w:h="16838" w:code="9"/>
          <w:pgMar w:top="1418" w:right="1134" w:bottom="1418" w:left="1701" w:header="454" w:footer="737" w:gutter="0"/>
          <w:cols w:space="708"/>
          <w:docGrid w:linePitch="360"/>
        </w:sectPr>
      </w:pPr>
    </w:p>
    <w:p w14:paraId="528FAE09" w14:textId="77777777" w:rsidR="00293DEF" w:rsidRDefault="00DA741D" w:rsidP="00271720">
      <w:pPr>
        <w:pStyle w:val="berschrift1ohneGliederung"/>
      </w:pPr>
      <w:bookmarkStart w:id="251" w:name="_Toc38996032"/>
      <w:r>
        <w:lastRenderedPageBreak/>
        <w:t>850230: Auffälligkeitskriterium zum Minimaldatensatz (MDS)</w:t>
      </w:r>
      <w:bookmarkEnd w:id="251"/>
    </w:p>
    <w:p w14:paraId="6D1474A5" w14:textId="77777777" w:rsidR="000F0644" w:rsidRDefault="00DA741D" w:rsidP="00492E33">
      <w:pPr>
        <w:pStyle w:val="Absatzberschriftebene2nurinNavigation"/>
      </w:pPr>
      <w:r>
        <w:t>Verwendete Datenfelder</w:t>
      </w:r>
    </w:p>
    <w:p w14:paraId="44CBD4ED" w14:textId="739AFF36" w:rsidR="001046CA" w:rsidRPr="005319EE" w:rsidRDefault="00DA741D" w:rsidP="001046CA">
      <w:r w:rsidRPr="005319EE">
        <w:t xml:space="preserve">Datenbasis: Spezifikation </w:t>
      </w:r>
      <w:del w:id="252" w:author="IQTIG" w:date="2020-04-28T19:40:00Z">
        <w:r w:rsidR="009D70EC">
          <w:delText>2018</w:delText>
        </w:r>
      </w:del>
      <w:ins w:id="253" w:author="IQTIG" w:date="2020-04-28T19:40: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A7A76EF"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AB47305" w14:textId="77777777" w:rsidR="00216CD3" w:rsidRPr="009E2B0C" w:rsidRDefault="00DA741D" w:rsidP="00F36061">
            <w:pPr>
              <w:pStyle w:val="Tabellenkopf"/>
            </w:pPr>
            <w:r>
              <w:t>Item</w:t>
            </w:r>
          </w:p>
        </w:tc>
        <w:tc>
          <w:tcPr>
            <w:tcW w:w="1097" w:type="pct"/>
          </w:tcPr>
          <w:p w14:paraId="57AD685F" w14:textId="77777777" w:rsidR="00216CD3" w:rsidRPr="009E2B0C" w:rsidRDefault="00DA741D" w:rsidP="00F36061">
            <w:pPr>
              <w:pStyle w:val="Tabellenkopf"/>
            </w:pPr>
            <w:r>
              <w:t>Bezeichnung</w:t>
            </w:r>
          </w:p>
        </w:tc>
        <w:tc>
          <w:tcPr>
            <w:tcW w:w="326" w:type="pct"/>
          </w:tcPr>
          <w:p w14:paraId="3289F162" w14:textId="77777777" w:rsidR="00216CD3" w:rsidRPr="009E2B0C" w:rsidRDefault="00DA741D" w:rsidP="00F36061">
            <w:pPr>
              <w:pStyle w:val="Tabellenkopf"/>
            </w:pPr>
            <w:r>
              <w:t>M/K</w:t>
            </w:r>
          </w:p>
        </w:tc>
        <w:tc>
          <w:tcPr>
            <w:tcW w:w="1792" w:type="pct"/>
          </w:tcPr>
          <w:p w14:paraId="70FE1384" w14:textId="77777777" w:rsidR="00216CD3" w:rsidRPr="009E2B0C" w:rsidRDefault="00DA741D" w:rsidP="00F36061">
            <w:pPr>
              <w:pStyle w:val="Tabellenkopf"/>
            </w:pPr>
            <w:r>
              <w:t>Schlüssel/Formel</w:t>
            </w:r>
          </w:p>
        </w:tc>
        <w:tc>
          <w:tcPr>
            <w:tcW w:w="1184" w:type="pct"/>
          </w:tcPr>
          <w:p w14:paraId="5E3FA3C4" w14:textId="77777777" w:rsidR="00216CD3" w:rsidRPr="009E2B0C" w:rsidRDefault="00DA741D" w:rsidP="00DA3905">
            <w:pPr>
              <w:pStyle w:val="Tabellenkopf"/>
              <w:ind w:left="108" w:right="28"/>
            </w:pPr>
            <w:r>
              <w:t xml:space="preserve">Feldname  </w:t>
            </w:r>
          </w:p>
        </w:tc>
      </w:tr>
    </w:tbl>
    <w:p w14:paraId="57319BC5" w14:textId="77777777" w:rsidR="008105B0" w:rsidRDefault="008105B0">
      <w:pPr>
        <w:sectPr w:rsidR="008105B0" w:rsidSect="009D493C">
          <w:headerReference w:type="even" r:id="rId69"/>
          <w:headerReference w:type="default" r:id="rId70"/>
          <w:footerReference w:type="even" r:id="rId71"/>
          <w:footerReference w:type="default" r:id="rId72"/>
          <w:headerReference w:type="first" r:id="rId73"/>
          <w:footerReference w:type="first" r:id="rId74"/>
          <w:pgSz w:w="11906" w:h="16838" w:code="9"/>
          <w:pgMar w:top="1418" w:right="1134" w:bottom="1418" w:left="1701" w:header="454" w:footer="737" w:gutter="0"/>
          <w:cols w:space="708"/>
          <w:docGrid w:linePitch="360"/>
        </w:sectPr>
      </w:pPr>
    </w:p>
    <w:p w14:paraId="2531B274" w14:textId="77777777" w:rsidR="006D1B0D" w:rsidRDefault="00DA741D" w:rsidP="00F12416">
      <w:pPr>
        <w:pStyle w:val="Absatzberschriftebene2nurinNavigation"/>
      </w:pPr>
      <w:ins w:id="254" w:author="IQTIG" w:date="2020-04-28T19:40: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3237CEA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97D677" w14:textId="1C3DA2B2" w:rsidR="000517F0" w:rsidRPr="000517F0" w:rsidRDefault="009D70EC" w:rsidP="009A6A2C">
            <w:pPr>
              <w:pStyle w:val="Tabellenkopf"/>
            </w:pPr>
            <w:del w:id="255" w:author="IQTIG" w:date="2020-04-28T19:40:00Z">
              <w:r>
                <w:delText>AK-</w:delText>
              </w:r>
            </w:del>
            <w:r w:rsidR="00DA741D">
              <w:t>ID</w:t>
            </w:r>
          </w:p>
        </w:tc>
        <w:tc>
          <w:tcPr>
            <w:tcW w:w="5895" w:type="dxa"/>
          </w:tcPr>
          <w:p w14:paraId="220B9AA1" w14:textId="77777777" w:rsidR="000517F0" w:rsidRDefault="00DA741D" w:rsidP="000517F0">
            <w:pPr>
              <w:pStyle w:val="Tabellentext"/>
              <w:cnfStyle w:val="000000000000" w:firstRow="0" w:lastRow="0" w:firstColumn="0" w:lastColumn="0" w:oddVBand="0" w:evenVBand="0" w:oddHBand="0" w:evenHBand="0" w:firstRowFirstColumn="0" w:firstRowLastColumn="0" w:lastRowFirstColumn="0" w:lastRowLastColumn="0"/>
            </w:pPr>
            <w:r>
              <w:t>850230</w:t>
            </w:r>
          </w:p>
        </w:tc>
      </w:tr>
      <w:tr w:rsidR="00C83B05" w14:paraId="211668F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FFD767" w14:textId="77777777" w:rsidR="00C83B05" w:rsidRDefault="00DA741D" w:rsidP="009A6A2C">
            <w:pPr>
              <w:pStyle w:val="Tabellenkopf"/>
            </w:pPr>
            <w:r>
              <w:t>Jahr der Erstanwendung</w:t>
            </w:r>
          </w:p>
        </w:tc>
        <w:tc>
          <w:tcPr>
            <w:tcW w:w="5895" w:type="dxa"/>
          </w:tcPr>
          <w:p w14:paraId="6EF7521F" w14:textId="77777777" w:rsidR="00C83B05" w:rsidRDefault="00DA741D"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10F2EDD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C4E527" w14:textId="77777777" w:rsidR="00C83B05" w:rsidRDefault="00DA741D" w:rsidP="009A6A2C">
            <w:pPr>
              <w:pStyle w:val="Tabellenkopf"/>
            </w:pPr>
            <w:r>
              <w:t>Begründung für die Auswahl</w:t>
            </w:r>
          </w:p>
        </w:tc>
        <w:tc>
          <w:tcPr>
            <w:tcW w:w="5895" w:type="dxa"/>
          </w:tcPr>
          <w:p w14:paraId="6397EFD1" w14:textId="77777777" w:rsidR="00C83B05" w:rsidRP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56D81F6F" w14:textId="77777777" w:rsid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3C3ABE7D" w14:textId="77777777" w:rsidR="00C83B05" w:rsidRP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4AAA118" w14:textId="77777777" w:rsidR="00C83B05" w:rsidRDefault="00DA741D" w:rsidP="00C83B05">
            <w:pPr>
              <w:pStyle w:val="Tabellentext"/>
              <w:cnfStyle w:val="000000000000" w:firstRow="0" w:lastRow="0" w:firstColumn="0" w:lastColumn="0" w:oddVBand="0" w:evenVBand="0" w:oddHBand="0" w:evenHBand="0" w:firstRowFirstColumn="0" w:firstRowLastColumn="0" w:lastRowFirstColumn="0" w:lastRowLastColumn="0"/>
            </w:pPr>
            <w:r>
              <w:t>Das Ausfüllen von Minimaldatensätzen in einem Leistungsbereich kann einen Hinweis auf Mängel des QS-Filters liefern. Zudem ist zu vermuten, dass durch die Einführung eines Auffälligkeitskriteriums zur Unterdokumentation der Anreiz für die Verwendung von Minimaldatensätzen ansteigt.</w:t>
            </w:r>
          </w:p>
        </w:tc>
      </w:tr>
      <w:tr w:rsidR="000517F0" w14:paraId="51156CB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9AF598" w14:textId="039745AF" w:rsidR="000517F0" w:rsidRDefault="009D70EC" w:rsidP="009975E4">
            <w:pPr>
              <w:pStyle w:val="Tabellenkopf"/>
            </w:pPr>
            <w:del w:id="256" w:author="IQTIG" w:date="2020-04-28T19:40:00Z">
              <w:r>
                <w:delText>Bewertungsart</w:delText>
              </w:r>
            </w:del>
            <w:ins w:id="257" w:author="IQTIG" w:date="2020-04-28T19:40:00Z">
              <w:r w:rsidR="00DA741D">
                <w:t>Berechnungsart</w:t>
              </w:r>
            </w:ins>
          </w:p>
        </w:tc>
        <w:tc>
          <w:tcPr>
            <w:tcW w:w="5895" w:type="dxa"/>
          </w:tcPr>
          <w:p w14:paraId="1DCCB3AB" w14:textId="77777777" w:rsidR="000517F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109E59A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F911F5" w14:textId="5D58F4D5" w:rsidR="000517F0" w:rsidRDefault="00DA741D" w:rsidP="009A6A2C">
            <w:pPr>
              <w:pStyle w:val="Tabellenkopf"/>
            </w:pPr>
            <w:r>
              <w:t xml:space="preserve">Referenzbereich </w:t>
            </w:r>
            <w:del w:id="258" w:author="IQTIG" w:date="2020-04-28T19:40:00Z">
              <w:r w:rsidR="009D70EC">
                <w:delText>2018</w:delText>
              </w:r>
            </w:del>
            <w:ins w:id="259" w:author="IQTIG" w:date="2020-04-28T19:40:00Z">
              <w:r>
                <w:t>2019</w:t>
              </w:r>
            </w:ins>
          </w:p>
        </w:tc>
        <w:tc>
          <w:tcPr>
            <w:tcW w:w="5895" w:type="dxa"/>
          </w:tcPr>
          <w:p w14:paraId="1732BD8C" w14:textId="77777777" w:rsidR="000517F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479FD69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E26BE8" w14:textId="38B57A4D" w:rsidR="000517F0" w:rsidRDefault="00DA741D" w:rsidP="00A3278E">
            <w:pPr>
              <w:pStyle w:val="Tabellenkopf"/>
            </w:pPr>
            <w:r w:rsidRPr="00E37ACC">
              <w:t>R</w:t>
            </w:r>
            <w:r>
              <w:t xml:space="preserve">eferenzbereich </w:t>
            </w:r>
            <w:del w:id="260" w:author="IQTIG" w:date="2020-04-28T19:40:00Z">
              <w:r w:rsidR="009D70EC">
                <w:delText>2017</w:delText>
              </w:r>
            </w:del>
            <w:ins w:id="261" w:author="IQTIG" w:date="2020-04-28T19:40:00Z">
              <w:r>
                <w:t>2018</w:t>
              </w:r>
            </w:ins>
          </w:p>
        </w:tc>
        <w:tc>
          <w:tcPr>
            <w:tcW w:w="5895" w:type="dxa"/>
          </w:tcPr>
          <w:p w14:paraId="7A527001" w14:textId="77777777" w:rsidR="000517F0" w:rsidRDefault="00DA741D"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2FB71E5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F74A6C" w14:textId="2521BD88" w:rsidR="00B66E40" w:rsidRDefault="00DA741D" w:rsidP="009A6A2C">
            <w:pPr>
              <w:pStyle w:val="Tabellenkopf"/>
            </w:pPr>
            <w:r>
              <w:t xml:space="preserve">Erläuterung zum Referenzbereich </w:t>
            </w:r>
            <w:del w:id="262" w:author="IQTIG" w:date="2020-04-28T19:40:00Z">
              <w:r w:rsidR="009D70EC">
                <w:delText>2018</w:delText>
              </w:r>
            </w:del>
            <w:ins w:id="263" w:author="IQTIG" w:date="2020-04-28T19:40:00Z">
              <w:r>
                <w:t>2019</w:t>
              </w:r>
            </w:ins>
          </w:p>
        </w:tc>
        <w:tc>
          <w:tcPr>
            <w:tcW w:w="5895" w:type="dxa"/>
          </w:tcPr>
          <w:p w14:paraId="7EEEF197" w14:textId="77777777"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4C6793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13225B" w14:textId="1A70D0EB" w:rsidR="00B66E40" w:rsidRDefault="00DA741D" w:rsidP="009A6A2C">
            <w:pPr>
              <w:pStyle w:val="Tabellenkopf"/>
            </w:pPr>
            <w:r>
              <w:t xml:space="preserve">Erläuterung zum Strukturierten Dialog bzw. Stellungnahmeverfahren </w:t>
            </w:r>
            <w:del w:id="264" w:author="IQTIG" w:date="2020-04-28T19:40:00Z">
              <w:r w:rsidR="009D70EC">
                <w:delText>2018</w:delText>
              </w:r>
            </w:del>
            <w:ins w:id="265" w:author="IQTIG" w:date="2020-04-28T19:40:00Z">
              <w:r>
                <w:t>2019</w:t>
              </w:r>
            </w:ins>
          </w:p>
        </w:tc>
        <w:tc>
          <w:tcPr>
            <w:tcW w:w="5895" w:type="dxa"/>
          </w:tcPr>
          <w:p w14:paraId="3C19CC7C" w14:textId="77777777"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8DCE3F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D2496A9" w14:textId="77777777" w:rsidR="00B66E40" w:rsidRPr="00E37ACC" w:rsidRDefault="00DA741D" w:rsidP="009A6A2C">
            <w:pPr>
              <w:pStyle w:val="Tabellenkopf"/>
            </w:pPr>
            <w:r w:rsidRPr="00E37ACC">
              <w:t>Rechenregeln</w:t>
            </w:r>
          </w:p>
        </w:tc>
        <w:tc>
          <w:tcPr>
            <w:tcW w:w="5895" w:type="dxa"/>
          </w:tcPr>
          <w:p w14:paraId="4FB491E8" w14:textId="77777777" w:rsidR="00897EAC" w:rsidRPr="00897EAC" w:rsidRDefault="00DA741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D4E5A2E" w14:textId="77777777"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21E67BF1" w14:textId="77777777" w:rsidR="00897EAC" w:rsidRPr="00897EAC" w:rsidRDefault="00DA741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22D8F3D" w14:textId="77777777" w:rsidR="00694883" w:rsidRPr="00715CCE" w:rsidRDefault="00DA741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43E76D5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D22352C" w14:textId="77777777" w:rsidR="00B66E40" w:rsidRPr="00E37ACC" w:rsidRDefault="00DA741D" w:rsidP="009A6A2C">
            <w:pPr>
              <w:pStyle w:val="Tabellenkopf"/>
            </w:pPr>
            <w:r w:rsidRPr="00E37ACC">
              <w:t>Erläuterung der Rechenregel</w:t>
            </w:r>
          </w:p>
        </w:tc>
        <w:tc>
          <w:tcPr>
            <w:tcW w:w="5895" w:type="dxa"/>
          </w:tcPr>
          <w:p w14:paraId="045ECCE7" w14:textId="77777777" w:rsidR="00B66E40"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5A1BF65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59AD7F" w14:textId="77777777" w:rsidR="00C83B05" w:rsidRPr="00E37ACC" w:rsidRDefault="00DA741D" w:rsidP="009A6A2C">
            <w:pPr>
              <w:pStyle w:val="Tabellenkopf"/>
            </w:pPr>
            <w:r>
              <w:t>Mindestanzahl Zähler</w:t>
            </w:r>
          </w:p>
        </w:tc>
        <w:tc>
          <w:tcPr>
            <w:tcW w:w="5895" w:type="dxa"/>
          </w:tcPr>
          <w:p w14:paraId="2B619849" w14:textId="77777777" w:rsid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2CB3070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C769C8" w14:textId="77777777" w:rsidR="00C83B05" w:rsidRPr="00E37ACC" w:rsidRDefault="00DA741D" w:rsidP="009A6A2C">
            <w:pPr>
              <w:pStyle w:val="Tabellenkopf"/>
            </w:pPr>
            <w:r>
              <w:t>Mindestanzahl Nenner</w:t>
            </w:r>
          </w:p>
        </w:tc>
        <w:tc>
          <w:tcPr>
            <w:tcW w:w="5895" w:type="dxa"/>
          </w:tcPr>
          <w:p w14:paraId="6632249A" w14:textId="77777777" w:rsidR="00C83B05" w:rsidRDefault="00DA741D" w:rsidP="00897EAC">
            <w:pPr>
              <w:pStyle w:val="Tabellentext"/>
              <w:cnfStyle w:val="000000000000" w:firstRow="0" w:lastRow="0" w:firstColumn="0" w:lastColumn="0" w:oddVBand="0" w:evenVBand="0" w:oddHBand="0" w:evenHBand="0" w:firstRowFirstColumn="0" w:firstRowLastColumn="0" w:lastRowFirstColumn="0" w:lastRowLastColumn="0"/>
            </w:pPr>
            <w:r>
              <w:t>5 (Das Krankenhaus muss laut Soll-Statistik im jeweiligen Leistungsbereich mindestens 5 Fälle behandelt haben.)</w:t>
            </w:r>
          </w:p>
        </w:tc>
      </w:tr>
      <w:tr w:rsidR="00B66E40" w14:paraId="5A9A3ACB" w14:textId="77777777" w:rsidTr="00966021">
        <w:trPr>
          <w:trHeight w:val="221"/>
          <w:ins w:id="266"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6B2184A3" w14:textId="77777777" w:rsidR="00B66E40" w:rsidRPr="00E37ACC" w:rsidRDefault="00DA741D" w:rsidP="00AD72D5">
            <w:pPr>
              <w:pStyle w:val="Tabellenkopf"/>
              <w:rPr>
                <w:ins w:id="267" w:author="IQTIG" w:date="2020-04-28T19:40:00Z"/>
              </w:rPr>
            </w:pPr>
            <w:ins w:id="268" w:author="IQTIG" w:date="2020-04-28T19:40:00Z">
              <w:r>
                <w:t>Vergleichbarkeit mit</w:t>
              </w:r>
              <w:r>
                <w:br/>
                <w:t>Vorjahresergebnissen</w:t>
              </w:r>
            </w:ins>
          </w:p>
        </w:tc>
        <w:tc>
          <w:tcPr>
            <w:tcW w:w="5895" w:type="dxa"/>
          </w:tcPr>
          <w:p w14:paraId="7FEA4D08" w14:textId="77777777" w:rsidR="00B66E40" w:rsidRDefault="00DA741D" w:rsidP="00A4783D">
            <w:pPr>
              <w:pStyle w:val="Tabellentext"/>
              <w:cnfStyle w:val="000000000000" w:firstRow="0" w:lastRow="0" w:firstColumn="0" w:lastColumn="0" w:oddVBand="0" w:evenVBand="0" w:oddHBand="0" w:evenHBand="0" w:firstRowFirstColumn="0" w:firstRowLastColumn="0" w:lastRowFirstColumn="0" w:lastRowLastColumn="0"/>
              <w:rPr>
                <w:ins w:id="269" w:author="IQTIG" w:date="2020-04-28T19:40:00Z"/>
              </w:rPr>
            </w:pPr>
            <w:ins w:id="270" w:author="IQTIG" w:date="2020-04-28T19:40:00Z">
              <w:r>
                <w:t>Vergleichbar</w:t>
              </w:r>
            </w:ins>
          </w:p>
        </w:tc>
      </w:tr>
    </w:tbl>
    <w:p w14:paraId="69CE6692" w14:textId="77777777" w:rsidR="009E1781" w:rsidRPr="00CC72DB" w:rsidRDefault="00457F44" w:rsidP="00CC72DB">
      <w:pPr>
        <w:pStyle w:val="Tabellentext"/>
        <w:spacing w:before="0"/>
        <w:ind w:left="0"/>
        <w:rPr>
          <w:sz w:val="2"/>
          <w:szCs w:val="2"/>
        </w:rPr>
      </w:pPr>
    </w:p>
    <w:p w14:paraId="2E41CD4D" w14:textId="77777777" w:rsidR="008105B0" w:rsidRDefault="008105B0">
      <w:pPr>
        <w:sectPr w:rsidR="008105B0" w:rsidSect="001E71EA">
          <w:pgSz w:w="11906" w:h="16838" w:code="9"/>
          <w:pgMar w:top="1418" w:right="1134" w:bottom="1418" w:left="1701" w:header="454" w:footer="737" w:gutter="0"/>
          <w:cols w:space="708"/>
          <w:docGrid w:linePitch="360"/>
        </w:sectPr>
      </w:pPr>
    </w:p>
    <w:p w14:paraId="2D6DC9C8" w14:textId="77777777" w:rsidR="00D6289D" w:rsidRPr="00D6289D" w:rsidRDefault="00DA741D" w:rsidP="00D6289D">
      <w:pPr>
        <w:pStyle w:val="berschrift1ohneGliederung"/>
      </w:pPr>
      <w:bookmarkStart w:id="271" w:name="_Toc38996033"/>
      <w:r w:rsidRPr="00CB49A6">
        <w:lastRenderedPageBreak/>
        <w:t>Anhang</w:t>
      </w:r>
      <w:r>
        <w:t xml:space="preserve"> I: Schlüssel (Spezifikation)</w:t>
      </w:r>
      <w:bookmarkEnd w:id="271"/>
    </w:p>
    <w:p w14:paraId="67E2CA15" w14:textId="77777777" w:rsidR="00A36F56" w:rsidRPr="00A36F56" w:rsidRDefault="00DA741D" w:rsidP="00A36F56">
      <w:r>
        <w:t>Keine Schlüssel in Verwendung.</w:t>
      </w:r>
    </w:p>
    <w:p w14:paraId="026F6BF6" w14:textId="77777777" w:rsidR="008105B0" w:rsidRDefault="008105B0">
      <w:pPr>
        <w:sectPr w:rsidR="008105B0" w:rsidSect="00D72693">
          <w:headerReference w:type="even" r:id="rId75"/>
          <w:headerReference w:type="default" r:id="rId76"/>
          <w:footerReference w:type="even" r:id="rId77"/>
          <w:footerReference w:type="default" r:id="rId78"/>
          <w:headerReference w:type="first" r:id="rId79"/>
          <w:footerReference w:type="first" r:id="rId80"/>
          <w:pgSz w:w="11906" w:h="16838"/>
          <w:pgMar w:top="1134" w:right="1418" w:bottom="1134" w:left="1418" w:header="567" w:footer="737" w:gutter="0"/>
          <w:cols w:space="708"/>
          <w:docGrid w:linePitch="360"/>
        </w:sectPr>
      </w:pPr>
    </w:p>
    <w:p w14:paraId="078D782A" w14:textId="77777777" w:rsidR="006D1B0D" w:rsidRDefault="00DA741D" w:rsidP="00CB49A6">
      <w:pPr>
        <w:pStyle w:val="berschrift1ohneGliederung"/>
      </w:pPr>
      <w:bookmarkStart w:id="272" w:name="_Toc38996034"/>
      <w:r w:rsidRPr="00CB49A6">
        <w:lastRenderedPageBreak/>
        <w:t>Anhang</w:t>
      </w:r>
      <w:r>
        <w:t xml:space="preserve"> II: Listen</w:t>
      </w:r>
      <w:bookmarkEnd w:id="272"/>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75565F1A"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594794C9" w14:textId="77777777" w:rsidR="00A36F56" w:rsidRPr="009E2B0C" w:rsidRDefault="00DA741D" w:rsidP="004A2346">
            <w:pPr>
              <w:pStyle w:val="Tabellenkopf"/>
            </w:pPr>
            <w:r w:rsidRPr="009913D0">
              <w:t>Listenname</w:t>
            </w:r>
          </w:p>
        </w:tc>
        <w:tc>
          <w:tcPr>
            <w:tcW w:w="1276" w:type="dxa"/>
          </w:tcPr>
          <w:p w14:paraId="2A23D654" w14:textId="77777777" w:rsidR="00A36F56" w:rsidRPr="009E2B0C" w:rsidRDefault="00DA741D" w:rsidP="004A2346">
            <w:pPr>
              <w:pStyle w:val="Tabellenkopf"/>
            </w:pPr>
            <w:r>
              <w:t>Typ</w:t>
            </w:r>
          </w:p>
        </w:tc>
        <w:tc>
          <w:tcPr>
            <w:tcW w:w="4253" w:type="dxa"/>
          </w:tcPr>
          <w:p w14:paraId="3BE20D9D" w14:textId="77777777" w:rsidR="00A36F56" w:rsidRPr="009E2B0C" w:rsidRDefault="00DA741D" w:rsidP="004A2346">
            <w:pPr>
              <w:pStyle w:val="Tabellenkopf"/>
            </w:pPr>
            <w:r>
              <w:t>Beschreibung</w:t>
            </w:r>
          </w:p>
        </w:tc>
        <w:tc>
          <w:tcPr>
            <w:tcW w:w="5421" w:type="dxa"/>
          </w:tcPr>
          <w:p w14:paraId="6A31033E" w14:textId="77777777" w:rsidR="00A36F56" w:rsidRPr="009E2B0C" w:rsidRDefault="00DA741D" w:rsidP="004A2346">
            <w:pPr>
              <w:pStyle w:val="Tabellenkopf"/>
            </w:pPr>
            <w:r>
              <w:t>Werte</w:t>
            </w:r>
          </w:p>
        </w:tc>
      </w:tr>
      <w:tr w:rsidR="00A36F56" w:rsidRPr="00743DF3" w14:paraId="31D630C1"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0D8B52C6" w14:textId="77777777" w:rsidR="00A36F56" w:rsidRPr="00743DF3" w:rsidRDefault="00DA741D" w:rsidP="004A2346">
            <w:pPr>
              <w:pStyle w:val="Tabellentext"/>
            </w:pPr>
            <w:r>
              <w:t>ICD_DekGrad_2</w:t>
            </w:r>
          </w:p>
        </w:tc>
        <w:tc>
          <w:tcPr>
            <w:tcW w:w="1276" w:type="dxa"/>
          </w:tcPr>
          <w:p w14:paraId="34F31FD1" w14:textId="77777777" w:rsidR="00A36F56" w:rsidRPr="00743DF3" w:rsidRDefault="00DA741D" w:rsidP="004A2346">
            <w:pPr>
              <w:pStyle w:val="Tabellentext"/>
            </w:pPr>
            <w:r>
              <w:t>ICD</w:t>
            </w:r>
          </w:p>
        </w:tc>
        <w:tc>
          <w:tcPr>
            <w:tcW w:w="4253" w:type="dxa"/>
          </w:tcPr>
          <w:p w14:paraId="6E185D01" w14:textId="77777777" w:rsidR="00A36F56" w:rsidRPr="00743DF3" w:rsidRDefault="00DA741D" w:rsidP="004A2346">
            <w:pPr>
              <w:pStyle w:val="Tabellentext"/>
            </w:pPr>
            <w:r>
              <w:t>Dekubitus, Grad / Kategorie 2</w:t>
            </w:r>
          </w:p>
        </w:tc>
        <w:tc>
          <w:tcPr>
            <w:tcW w:w="5421" w:type="dxa"/>
          </w:tcPr>
          <w:p w14:paraId="37B4E587" w14:textId="77777777" w:rsidR="00A36F56" w:rsidRPr="00F64A8A" w:rsidRDefault="00DA741D" w:rsidP="00687CE3">
            <w:pPr>
              <w:pStyle w:val="CodeOhneSilbentrennung"/>
              <w:tabs>
                <w:tab w:val="left" w:pos="3568"/>
              </w:tabs>
              <w:rPr>
                <w:rStyle w:val="Code"/>
                <w:rFonts w:cstheme="minorBidi"/>
                <w:szCs w:val="21"/>
              </w:rPr>
            </w:pPr>
            <w:r>
              <w:rPr>
                <w:rStyle w:val="Code"/>
                <w:rFonts w:cstheme="minorBidi"/>
                <w:szCs w:val="21"/>
              </w:rPr>
              <w:t>L89.1%</w:t>
            </w:r>
            <w:r>
              <w:tab/>
            </w:r>
          </w:p>
        </w:tc>
      </w:tr>
      <w:tr w:rsidR="00A36F56" w:rsidRPr="00743DF3" w14:paraId="7EBAB7D3"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0119253F" w14:textId="77777777" w:rsidR="00A36F56" w:rsidRPr="00743DF3" w:rsidRDefault="00DA741D" w:rsidP="004A2346">
            <w:pPr>
              <w:pStyle w:val="Tabellentext"/>
            </w:pPr>
            <w:r>
              <w:t>ICD_DekGrad_3</w:t>
            </w:r>
          </w:p>
        </w:tc>
        <w:tc>
          <w:tcPr>
            <w:tcW w:w="1276" w:type="dxa"/>
          </w:tcPr>
          <w:p w14:paraId="3CB6A027" w14:textId="77777777" w:rsidR="00A36F56" w:rsidRPr="00743DF3" w:rsidRDefault="00DA741D" w:rsidP="004A2346">
            <w:pPr>
              <w:pStyle w:val="Tabellentext"/>
            </w:pPr>
            <w:r>
              <w:t>ICD</w:t>
            </w:r>
          </w:p>
        </w:tc>
        <w:tc>
          <w:tcPr>
            <w:tcW w:w="4253" w:type="dxa"/>
          </w:tcPr>
          <w:p w14:paraId="452ACFD6" w14:textId="77777777" w:rsidR="00A36F56" w:rsidRPr="00743DF3" w:rsidRDefault="00DA741D" w:rsidP="004A2346">
            <w:pPr>
              <w:pStyle w:val="Tabellentext"/>
            </w:pPr>
            <w:r>
              <w:t>Dekubitus, Grad / Kategorie 3</w:t>
            </w:r>
          </w:p>
        </w:tc>
        <w:tc>
          <w:tcPr>
            <w:tcW w:w="5421" w:type="dxa"/>
          </w:tcPr>
          <w:p w14:paraId="1674179E" w14:textId="77777777" w:rsidR="00A36F56" w:rsidRPr="00F64A8A" w:rsidRDefault="00DA741D" w:rsidP="00687CE3">
            <w:pPr>
              <w:pStyle w:val="CodeOhneSilbentrennung"/>
              <w:tabs>
                <w:tab w:val="left" w:pos="3568"/>
              </w:tabs>
              <w:rPr>
                <w:rStyle w:val="Code"/>
                <w:rFonts w:cstheme="minorBidi"/>
                <w:szCs w:val="21"/>
              </w:rPr>
            </w:pPr>
            <w:r>
              <w:rPr>
                <w:rStyle w:val="Code"/>
                <w:rFonts w:cstheme="minorBidi"/>
                <w:szCs w:val="21"/>
              </w:rPr>
              <w:t>L89.2%</w:t>
            </w:r>
            <w:r>
              <w:tab/>
            </w:r>
          </w:p>
        </w:tc>
      </w:tr>
      <w:tr w:rsidR="00A36F56" w:rsidRPr="00743DF3" w14:paraId="1EE8062D"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5C2B1907" w14:textId="77777777" w:rsidR="00A36F56" w:rsidRPr="00743DF3" w:rsidRDefault="00DA741D" w:rsidP="004A2346">
            <w:pPr>
              <w:pStyle w:val="Tabellentext"/>
            </w:pPr>
            <w:r>
              <w:t>ICD_DekGrad_4</w:t>
            </w:r>
          </w:p>
        </w:tc>
        <w:tc>
          <w:tcPr>
            <w:tcW w:w="1276" w:type="dxa"/>
          </w:tcPr>
          <w:p w14:paraId="7C6C19A6" w14:textId="77777777" w:rsidR="00A36F56" w:rsidRPr="00743DF3" w:rsidRDefault="00DA741D" w:rsidP="004A2346">
            <w:pPr>
              <w:pStyle w:val="Tabellentext"/>
            </w:pPr>
            <w:r>
              <w:t>ICD</w:t>
            </w:r>
          </w:p>
        </w:tc>
        <w:tc>
          <w:tcPr>
            <w:tcW w:w="4253" w:type="dxa"/>
          </w:tcPr>
          <w:p w14:paraId="5A20FC06" w14:textId="77777777" w:rsidR="00A36F56" w:rsidRPr="00743DF3" w:rsidRDefault="00DA741D" w:rsidP="004A2346">
            <w:pPr>
              <w:pStyle w:val="Tabellentext"/>
            </w:pPr>
            <w:r>
              <w:t>Dekubitus, Grad / Kategorie 4</w:t>
            </w:r>
          </w:p>
        </w:tc>
        <w:tc>
          <w:tcPr>
            <w:tcW w:w="5421" w:type="dxa"/>
          </w:tcPr>
          <w:p w14:paraId="3E7162CC" w14:textId="77777777" w:rsidR="00A36F56" w:rsidRPr="00F64A8A" w:rsidRDefault="00DA741D" w:rsidP="00687CE3">
            <w:pPr>
              <w:pStyle w:val="CodeOhneSilbentrennung"/>
              <w:tabs>
                <w:tab w:val="left" w:pos="3568"/>
              </w:tabs>
              <w:rPr>
                <w:rStyle w:val="Code"/>
                <w:rFonts w:cstheme="minorBidi"/>
                <w:szCs w:val="21"/>
              </w:rPr>
            </w:pPr>
            <w:r>
              <w:rPr>
                <w:rStyle w:val="Code"/>
                <w:rFonts w:cstheme="minorBidi"/>
                <w:szCs w:val="21"/>
              </w:rPr>
              <w:t>L89.3%</w:t>
            </w:r>
            <w:r>
              <w:tab/>
            </w:r>
          </w:p>
        </w:tc>
      </w:tr>
      <w:tr w:rsidR="00A36F56" w:rsidRPr="00743DF3" w14:paraId="75E4B3B0"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4641AC90" w14:textId="77777777" w:rsidR="00A36F56" w:rsidRPr="00743DF3" w:rsidRDefault="00DA741D" w:rsidP="004A2346">
            <w:pPr>
              <w:pStyle w:val="Tabellentext"/>
            </w:pPr>
            <w:r>
              <w:t>ICD_DekGrad_nnb</w:t>
            </w:r>
          </w:p>
        </w:tc>
        <w:tc>
          <w:tcPr>
            <w:tcW w:w="1276" w:type="dxa"/>
          </w:tcPr>
          <w:p w14:paraId="6085DD56" w14:textId="77777777" w:rsidR="00A36F56" w:rsidRPr="00743DF3" w:rsidRDefault="00DA741D" w:rsidP="004A2346">
            <w:pPr>
              <w:pStyle w:val="Tabellentext"/>
            </w:pPr>
            <w:r>
              <w:t>ICD</w:t>
            </w:r>
          </w:p>
        </w:tc>
        <w:tc>
          <w:tcPr>
            <w:tcW w:w="4253" w:type="dxa"/>
          </w:tcPr>
          <w:p w14:paraId="0A8921F5" w14:textId="77777777" w:rsidR="00A36F56" w:rsidRPr="00743DF3" w:rsidRDefault="00DA741D" w:rsidP="004A2346">
            <w:pPr>
              <w:pStyle w:val="Tabellentext"/>
            </w:pPr>
            <w:r>
              <w:t>Dekubitus, Grad / Kategorie nicht näher bezeichnet</w:t>
            </w:r>
          </w:p>
        </w:tc>
        <w:tc>
          <w:tcPr>
            <w:tcW w:w="5421" w:type="dxa"/>
          </w:tcPr>
          <w:p w14:paraId="49E87531" w14:textId="77777777" w:rsidR="00A36F56" w:rsidRPr="00F64A8A" w:rsidRDefault="00DA741D" w:rsidP="00687CE3">
            <w:pPr>
              <w:pStyle w:val="CodeOhneSilbentrennung"/>
              <w:tabs>
                <w:tab w:val="left" w:pos="3568"/>
              </w:tabs>
              <w:rPr>
                <w:rStyle w:val="Code"/>
                <w:rFonts w:cstheme="minorBidi"/>
                <w:szCs w:val="21"/>
              </w:rPr>
            </w:pPr>
            <w:r>
              <w:rPr>
                <w:rStyle w:val="Code"/>
                <w:rFonts w:cstheme="minorBidi"/>
                <w:szCs w:val="21"/>
              </w:rPr>
              <w:t>L89.9%</w:t>
            </w:r>
            <w:r>
              <w:tab/>
            </w:r>
          </w:p>
        </w:tc>
      </w:tr>
    </w:tbl>
    <w:p w14:paraId="61CE4D70" w14:textId="77777777" w:rsidR="008105B0" w:rsidRDefault="008105B0">
      <w:pPr>
        <w:sectPr w:rsidR="008105B0" w:rsidSect="00512E87">
          <w:headerReference w:type="even" r:id="rId81"/>
          <w:headerReference w:type="default" r:id="rId82"/>
          <w:footerReference w:type="even" r:id="rId83"/>
          <w:footerReference w:type="default" r:id="rId84"/>
          <w:headerReference w:type="first" r:id="rId85"/>
          <w:footerReference w:type="first" r:id="rId86"/>
          <w:pgSz w:w="16838" w:h="11906" w:orient="landscape" w:code="9"/>
          <w:pgMar w:top="1418" w:right="1134" w:bottom="1418" w:left="1134" w:header="567" w:footer="737" w:gutter="0"/>
          <w:cols w:space="708"/>
          <w:docGrid w:linePitch="360"/>
        </w:sectPr>
      </w:pPr>
    </w:p>
    <w:p w14:paraId="427DAE1C" w14:textId="77777777" w:rsidR="00AB192A" w:rsidRPr="00466442" w:rsidRDefault="00DA741D" w:rsidP="00466442">
      <w:pPr>
        <w:pStyle w:val="berschrift1ohneGliederung"/>
      </w:pPr>
      <w:bookmarkStart w:id="273" w:name="_Toc38996035"/>
      <w:r w:rsidRPr="00466442">
        <w:lastRenderedPageBreak/>
        <w:t>Anhang</w:t>
      </w:r>
      <w:r>
        <w:t xml:space="preserve"> III</w:t>
      </w:r>
      <w:r w:rsidRPr="00466442">
        <w:t xml:space="preserve">: </w:t>
      </w:r>
      <w:r>
        <w:t>Vorberechnungen</w:t>
      </w:r>
      <w:bookmarkEnd w:id="273"/>
    </w:p>
    <w:tbl>
      <w:tblPr>
        <w:tblStyle w:val="IQTIGStandard"/>
        <w:tblW w:w="14351" w:type="dxa"/>
        <w:tblLook w:val="0420" w:firstRow="1" w:lastRow="0" w:firstColumn="0" w:lastColumn="0" w:noHBand="0" w:noVBand="1"/>
      </w:tblPr>
      <w:tblGrid>
        <w:gridCol w:w="3587"/>
        <w:gridCol w:w="1375"/>
        <w:gridCol w:w="5801"/>
        <w:gridCol w:w="3588"/>
      </w:tblGrid>
      <w:tr w:rsidR="00AB192A" w:rsidRPr="009E2B0C" w14:paraId="49AEE5DB" w14:textId="77777777" w:rsidTr="00C559B2">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6A8D3BA4" w14:textId="77777777" w:rsidR="00AB192A" w:rsidRPr="009E2B0C" w:rsidRDefault="00DA741D" w:rsidP="006855FA">
            <w:pPr>
              <w:pStyle w:val="Tabellenkopf"/>
            </w:pPr>
            <w:r>
              <w:t>Vorberechnung</w:t>
            </w:r>
          </w:p>
        </w:tc>
        <w:tc>
          <w:tcPr>
            <w:tcW w:w="1375" w:type="dxa"/>
          </w:tcPr>
          <w:p w14:paraId="4735E9C1" w14:textId="77777777" w:rsidR="00AB192A" w:rsidRPr="009E2B0C" w:rsidRDefault="00DA741D" w:rsidP="006855FA">
            <w:pPr>
              <w:pStyle w:val="Tabellenkopf"/>
            </w:pPr>
            <w:r>
              <w:t>Dimension</w:t>
            </w:r>
          </w:p>
        </w:tc>
        <w:tc>
          <w:tcPr>
            <w:tcW w:w="5801" w:type="dxa"/>
          </w:tcPr>
          <w:p w14:paraId="7A556F85" w14:textId="77777777" w:rsidR="00AB192A" w:rsidRPr="009E2B0C" w:rsidRDefault="00DA741D" w:rsidP="006855FA">
            <w:pPr>
              <w:pStyle w:val="Tabellenkopf"/>
            </w:pPr>
            <w:r>
              <w:t>Beschreibung</w:t>
            </w:r>
          </w:p>
        </w:tc>
        <w:tc>
          <w:tcPr>
            <w:tcW w:w="3588" w:type="dxa"/>
          </w:tcPr>
          <w:p w14:paraId="3AA43C6D" w14:textId="77777777" w:rsidR="00AB192A" w:rsidRPr="009E2B0C" w:rsidRDefault="00DA741D" w:rsidP="006855FA">
            <w:pPr>
              <w:pStyle w:val="Tabellenkopf"/>
            </w:pPr>
            <w:r>
              <w:t>Wert</w:t>
            </w:r>
          </w:p>
        </w:tc>
      </w:tr>
      <w:tr w:rsidR="00AB192A" w:rsidRPr="00743DF3" w14:paraId="7815B6A2" w14:textId="77777777" w:rsidTr="00C559B2">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5B4EE9B" w14:textId="77777777" w:rsidR="00AB192A" w:rsidRPr="00743DF3" w:rsidRDefault="00DA741D" w:rsidP="00C559B2">
            <w:pPr>
              <w:pStyle w:val="Tabellentext"/>
            </w:pPr>
            <w:r>
              <w:t>Auswertungsjahr</w:t>
            </w:r>
          </w:p>
        </w:tc>
        <w:tc>
          <w:tcPr>
            <w:tcW w:w="1375" w:type="dxa"/>
          </w:tcPr>
          <w:p w14:paraId="1932874E" w14:textId="77777777" w:rsidR="00AB192A" w:rsidRPr="00743DF3" w:rsidRDefault="00DA741D" w:rsidP="00C559B2">
            <w:pPr>
              <w:pStyle w:val="Tabellentext"/>
            </w:pPr>
            <w:r>
              <w:t>Gesamt</w:t>
            </w:r>
          </w:p>
        </w:tc>
        <w:tc>
          <w:tcPr>
            <w:tcW w:w="5801" w:type="dxa"/>
          </w:tcPr>
          <w:p w14:paraId="427D6A64" w14:textId="750B77EC" w:rsidR="00AB192A" w:rsidRPr="00743DF3" w:rsidRDefault="00DA741D" w:rsidP="006855FA">
            <w:pPr>
              <w:pStyle w:val="Tabellentext"/>
            </w:pPr>
            <w:r>
              <w:t xml:space="preserve">Hilfsvariable zur </w:t>
            </w:r>
            <w:del w:id="274" w:author="IQTIG" w:date="2020-04-28T19:40:00Z">
              <w:r w:rsidR="009D70EC">
                <w:delText>Bestimmungen</w:delText>
              </w:r>
            </w:del>
            <w:ins w:id="275" w:author="IQTIG" w:date="2020-04-28T19:40:00Z">
              <w:r>
                <w:t>Bestimmung</w:t>
              </w:r>
            </w:ins>
            <w:r>
              <w:t xml:space="preserve"> des Jahres, dem ein Datensatz in der Auswertung zugeordnet wird. Dies dient der Abgrenzung der Datensätze des Vorjahres zum ausgewerteten Jahr.</w:t>
            </w:r>
          </w:p>
        </w:tc>
        <w:tc>
          <w:tcPr>
            <w:tcW w:w="3588" w:type="dxa"/>
          </w:tcPr>
          <w:p w14:paraId="60675ADD" w14:textId="54048D8C" w:rsidR="00AB192A" w:rsidRPr="00E0729E" w:rsidRDefault="009D70EC" w:rsidP="00C559B2">
            <w:pPr>
              <w:pStyle w:val="Tabellentext"/>
            </w:pPr>
            <w:del w:id="276" w:author="IQTIG" w:date="2020-04-28T19:40:00Z">
              <w:r>
                <w:delText>2018</w:delText>
              </w:r>
            </w:del>
            <w:ins w:id="277" w:author="IQTIG" w:date="2020-04-28T19:40:00Z">
              <w:r w:rsidR="00DA741D">
                <w:t>2019</w:t>
              </w:r>
            </w:ins>
          </w:p>
        </w:tc>
      </w:tr>
    </w:tbl>
    <w:p w14:paraId="740C69B2" w14:textId="77777777" w:rsidR="008105B0" w:rsidRDefault="008105B0">
      <w:pPr>
        <w:sectPr w:rsidR="008105B0" w:rsidSect="00F06857">
          <w:headerReference w:type="even" r:id="rId87"/>
          <w:headerReference w:type="default" r:id="rId88"/>
          <w:footerReference w:type="even" r:id="rId89"/>
          <w:footerReference w:type="default" r:id="rId90"/>
          <w:headerReference w:type="first" r:id="rId91"/>
          <w:footerReference w:type="first" r:id="rId92"/>
          <w:pgSz w:w="16838" w:h="11906" w:orient="landscape" w:code="9"/>
          <w:pgMar w:top="1418" w:right="1134" w:bottom="1418" w:left="1134" w:header="567" w:footer="737" w:gutter="0"/>
          <w:cols w:space="708"/>
          <w:docGrid w:linePitch="360"/>
        </w:sectPr>
      </w:pPr>
    </w:p>
    <w:p w14:paraId="1B3FD3D1" w14:textId="77777777" w:rsidR="00AB192A" w:rsidRPr="00466442" w:rsidRDefault="00DA741D" w:rsidP="00466442">
      <w:pPr>
        <w:pStyle w:val="berschrift1ohneGliederung"/>
      </w:pPr>
      <w:bookmarkStart w:id="278" w:name="_Toc38996036"/>
      <w:r w:rsidRPr="00466442">
        <w:lastRenderedPageBreak/>
        <w:t>Anhang</w:t>
      </w:r>
      <w:r>
        <w:t xml:space="preserve"> IV</w:t>
      </w:r>
      <w:r w:rsidRPr="00466442">
        <w:t>: Funktionen</w:t>
      </w:r>
      <w:bookmarkEnd w:id="278"/>
    </w:p>
    <w:tbl>
      <w:tblPr>
        <w:tblStyle w:val="IQTIGStandard"/>
        <w:tblW w:w="14351" w:type="dxa"/>
        <w:tblLook w:val="0420" w:firstRow="1" w:lastRow="0" w:firstColumn="0" w:lastColumn="0" w:noHBand="0" w:noVBand="1"/>
      </w:tblPr>
      <w:tblGrid>
        <w:gridCol w:w="3589"/>
        <w:gridCol w:w="947"/>
        <w:gridCol w:w="3827"/>
        <w:gridCol w:w="5988"/>
      </w:tblGrid>
      <w:tr w:rsidR="00AB192A" w:rsidRPr="009E2B0C" w14:paraId="597ACA55" w14:textId="77777777" w:rsidTr="003E789E">
        <w:trPr>
          <w:cnfStyle w:val="100000000000" w:firstRow="1" w:lastRow="0" w:firstColumn="0" w:lastColumn="0" w:oddVBand="0" w:evenVBand="0" w:oddHBand="0" w:evenHBand="0" w:firstRowFirstColumn="0" w:firstRowLastColumn="0" w:lastRowFirstColumn="0" w:lastRowLastColumn="0"/>
          <w:trHeight w:val="436"/>
          <w:tblHeader/>
        </w:trPr>
        <w:tc>
          <w:tcPr>
            <w:tcW w:w="3589" w:type="dxa"/>
          </w:tcPr>
          <w:p w14:paraId="7AADC008" w14:textId="77777777" w:rsidR="00AB192A" w:rsidRPr="009E2B0C" w:rsidRDefault="00DA741D" w:rsidP="006855FA">
            <w:pPr>
              <w:pStyle w:val="Tabellenkopf"/>
            </w:pPr>
            <w:r>
              <w:t>Funktion</w:t>
            </w:r>
          </w:p>
        </w:tc>
        <w:tc>
          <w:tcPr>
            <w:tcW w:w="947" w:type="dxa"/>
          </w:tcPr>
          <w:p w14:paraId="76ACDB34" w14:textId="77777777" w:rsidR="00AB192A" w:rsidRPr="009E2B0C" w:rsidRDefault="00DA741D" w:rsidP="006855FA">
            <w:pPr>
              <w:pStyle w:val="Tabellenkopf"/>
            </w:pPr>
            <w:r>
              <w:t>FeldTyp</w:t>
            </w:r>
          </w:p>
        </w:tc>
        <w:tc>
          <w:tcPr>
            <w:tcW w:w="3827" w:type="dxa"/>
          </w:tcPr>
          <w:p w14:paraId="60625419" w14:textId="77777777" w:rsidR="00AB192A" w:rsidRPr="009E2B0C" w:rsidRDefault="00DA741D" w:rsidP="006855FA">
            <w:pPr>
              <w:pStyle w:val="Tabellenkopf"/>
            </w:pPr>
            <w:r>
              <w:t>Beschreibung</w:t>
            </w:r>
          </w:p>
        </w:tc>
        <w:tc>
          <w:tcPr>
            <w:tcW w:w="5988" w:type="dxa"/>
          </w:tcPr>
          <w:p w14:paraId="374126D0" w14:textId="77777777" w:rsidR="00AB192A" w:rsidRPr="009E2B0C" w:rsidRDefault="00DA741D" w:rsidP="006855FA">
            <w:pPr>
              <w:pStyle w:val="Tabellenkopf"/>
            </w:pPr>
            <w:r>
              <w:t>Script</w:t>
            </w:r>
          </w:p>
        </w:tc>
      </w:tr>
      <w:tr w:rsidR="00AB192A" w:rsidRPr="00743DF3" w14:paraId="05FDAFAF"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56B117BD" w14:textId="77777777" w:rsidR="00AB192A" w:rsidRPr="00743DF3" w:rsidRDefault="00DA741D" w:rsidP="006855FA">
            <w:pPr>
              <w:pStyle w:val="Tabellentext"/>
            </w:pPr>
            <w:r>
              <w:t>fn_DEKDatensatzPlausibel</w:t>
            </w:r>
          </w:p>
        </w:tc>
        <w:tc>
          <w:tcPr>
            <w:tcW w:w="947" w:type="dxa"/>
          </w:tcPr>
          <w:p w14:paraId="62E886F9" w14:textId="77777777" w:rsidR="00AB192A" w:rsidRPr="00743DF3" w:rsidRDefault="00DA741D" w:rsidP="006855FA">
            <w:pPr>
              <w:pStyle w:val="Tabellentext"/>
            </w:pPr>
            <w:r>
              <w:t>boolean</w:t>
            </w:r>
          </w:p>
        </w:tc>
        <w:tc>
          <w:tcPr>
            <w:tcW w:w="3827" w:type="dxa"/>
          </w:tcPr>
          <w:p w14:paraId="0D8EEC15" w14:textId="77777777" w:rsidR="00AB192A" w:rsidRPr="00743DF3" w:rsidRDefault="00DA741D" w:rsidP="006855FA">
            <w:pPr>
              <w:pStyle w:val="Tabellentext"/>
            </w:pPr>
            <w:r>
              <w:t xml:space="preserve">Der DEK-Datensatz ist plausibel: </w:t>
            </w:r>
            <w:r>
              <w:br/>
              <w:t xml:space="preserve">1. Das Entlassungsjahr stimmt mit dem Auswertungsjahr überein </w:t>
            </w:r>
            <w:r>
              <w:br/>
              <w:t xml:space="preserve">2. QS_alter ≥ 20 UND QS_alter≤ 120 </w:t>
            </w:r>
            <w:r>
              <w:br/>
              <w:t>3. HOECHSTGRADDEK entspricht den ICD-Kodes L89.1*, L89.2*, L89.3* oder L89.9*</w:t>
            </w:r>
          </w:p>
        </w:tc>
        <w:tc>
          <w:tcPr>
            <w:tcW w:w="5988" w:type="dxa"/>
          </w:tcPr>
          <w:p w14:paraId="3F038B24" w14:textId="77777777" w:rsidR="00AB192A" w:rsidRPr="00572757" w:rsidRDefault="00DA741D" w:rsidP="00DA45E7">
            <w:pPr>
              <w:pStyle w:val="CodeOhneSilbentrennung"/>
              <w:rPr>
                <w:rStyle w:val="Code"/>
              </w:rPr>
            </w:pPr>
            <w:r>
              <w:rPr>
                <w:rStyle w:val="Code"/>
              </w:rPr>
              <w:t xml:space="preserve">substr( </w:t>
            </w:r>
            <w:r>
              <w:rPr>
                <w:rStyle w:val="Code"/>
              </w:rPr>
              <w:br/>
              <w:t xml:space="preserve"> QS_monatEntl,  </w:t>
            </w:r>
            <w:r>
              <w:rPr>
                <w:rStyle w:val="Code"/>
              </w:rPr>
              <w:br/>
              <w:t xml:space="preserve"> nchar(QS_monatEntl) - 3,  </w:t>
            </w:r>
            <w:r>
              <w:rPr>
                <w:rStyle w:val="Code"/>
              </w:rPr>
              <w:br/>
              <w:t xml:space="preserve"> nchar(QS_monatEntl) </w:t>
            </w:r>
            <w:r>
              <w:rPr>
                <w:rStyle w:val="Code"/>
              </w:rPr>
              <w:br/>
              <w:t xml:space="preserve"> ) %==% VB$Auswertungsjahr &amp;  </w:t>
            </w:r>
            <w:r>
              <w:rPr>
                <w:rStyle w:val="Code"/>
              </w:rPr>
              <w:br/>
              <w:t xml:space="preserve">QS_alter %&gt;=% 20 &amp;  </w:t>
            </w:r>
            <w:r>
              <w:rPr>
                <w:rStyle w:val="Code"/>
              </w:rPr>
              <w:br/>
              <w:t xml:space="preserve">QS_alter %&lt;=% 120 &amp;  </w:t>
            </w:r>
            <w:r>
              <w:rPr>
                <w:rStyle w:val="Code"/>
              </w:rPr>
              <w:br/>
              <w:t>fn_DEKGrad_2bis4</w:t>
            </w:r>
          </w:p>
        </w:tc>
      </w:tr>
      <w:tr w:rsidR="00AB192A" w:rsidRPr="00743DF3" w14:paraId="33D81D3B"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70498A9D" w14:textId="77777777" w:rsidR="00AB192A" w:rsidRPr="00743DF3" w:rsidRDefault="00DA741D" w:rsidP="006855FA">
            <w:pPr>
              <w:pStyle w:val="Tabellentext"/>
            </w:pPr>
            <w:r>
              <w:t>fn_DEKGrad_2</w:t>
            </w:r>
          </w:p>
        </w:tc>
        <w:tc>
          <w:tcPr>
            <w:tcW w:w="947" w:type="dxa"/>
          </w:tcPr>
          <w:p w14:paraId="50579229" w14:textId="77777777" w:rsidR="00AB192A" w:rsidRPr="00743DF3" w:rsidRDefault="00DA741D" w:rsidP="006855FA">
            <w:pPr>
              <w:pStyle w:val="Tabellentext"/>
            </w:pPr>
            <w:r>
              <w:t>boolean</w:t>
            </w:r>
          </w:p>
        </w:tc>
        <w:tc>
          <w:tcPr>
            <w:tcW w:w="3827" w:type="dxa"/>
          </w:tcPr>
          <w:p w14:paraId="4A8F02BD" w14:textId="77777777" w:rsidR="00AB192A" w:rsidRPr="00743DF3" w:rsidRDefault="00DA741D" w:rsidP="006855FA">
            <w:pPr>
              <w:pStyle w:val="Tabellentext"/>
            </w:pPr>
            <w:ins w:id="279" w:author="IQTIG" w:date="2020-04-28T19:40:00Z">
              <w:r>
                <w:t xml:space="preserve">Patientinnen und </w:t>
              </w:r>
            </w:ins>
            <w:r>
              <w:t xml:space="preserve">Patienten mit Dekubitus Grad/Kategorie 2 </w:t>
            </w:r>
            <w:r>
              <w:br/>
              <w:t>- die Angabe zu HOECHSTGRADDEK entspricht den ICD-Kodes L89.1*</w:t>
            </w:r>
          </w:p>
        </w:tc>
        <w:tc>
          <w:tcPr>
            <w:tcW w:w="5988" w:type="dxa"/>
          </w:tcPr>
          <w:p w14:paraId="6B68F050" w14:textId="77777777" w:rsidR="00AB192A" w:rsidRPr="00572757" w:rsidRDefault="00DA741D" w:rsidP="00DA45E7">
            <w:pPr>
              <w:pStyle w:val="CodeOhneSilbentrennung"/>
              <w:rPr>
                <w:rStyle w:val="Code"/>
              </w:rPr>
            </w:pPr>
            <w:r>
              <w:rPr>
                <w:rStyle w:val="Code"/>
              </w:rPr>
              <w:t>QS_HOECHSTGRADDEK %any_like% LST$ICD_DekGrad_2</w:t>
            </w:r>
          </w:p>
        </w:tc>
      </w:tr>
      <w:tr w:rsidR="00AB192A" w:rsidRPr="00743DF3" w14:paraId="2718B65A"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04E63721" w14:textId="77777777" w:rsidR="00AB192A" w:rsidRPr="00743DF3" w:rsidRDefault="00DA741D" w:rsidP="006855FA">
            <w:pPr>
              <w:pStyle w:val="Tabellentext"/>
            </w:pPr>
            <w:r>
              <w:t>fn_DEKGrad_2bis4</w:t>
            </w:r>
          </w:p>
        </w:tc>
        <w:tc>
          <w:tcPr>
            <w:tcW w:w="947" w:type="dxa"/>
          </w:tcPr>
          <w:p w14:paraId="0EDDA689" w14:textId="77777777" w:rsidR="00AB192A" w:rsidRPr="00743DF3" w:rsidRDefault="00DA741D" w:rsidP="006855FA">
            <w:pPr>
              <w:pStyle w:val="Tabellentext"/>
            </w:pPr>
            <w:r>
              <w:t>boolean</w:t>
            </w:r>
          </w:p>
        </w:tc>
        <w:tc>
          <w:tcPr>
            <w:tcW w:w="3827" w:type="dxa"/>
          </w:tcPr>
          <w:p w14:paraId="684A9C6D" w14:textId="77777777" w:rsidR="00AB192A" w:rsidRPr="00743DF3" w:rsidRDefault="00DA741D" w:rsidP="006855FA">
            <w:pPr>
              <w:pStyle w:val="Tabellentext"/>
            </w:pPr>
            <w:ins w:id="280" w:author="IQTIG" w:date="2020-04-28T19:40:00Z">
              <w:r>
                <w:t xml:space="preserve">Patientinnen und </w:t>
              </w:r>
            </w:ins>
            <w:r>
              <w:t xml:space="preserve">Patienten mit Dekubitus Grad/Kategorie 2 bis 4 oder nicht näher bezeichnet </w:t>
            </w:r>
            <w:r>
              <w:br/>
              <w:t>- die Angabe zu HOECHSTGRADDEK entspricht den ICD-Kodes L89.1*, L89.2*, L89.3* oder L89.9*</w:t>
            </w:r>
          </w:p>
        </w:tc>
        <w:tc>
          <w:tcPr>
            <w:tcW w:w="5988" w:type="dxa"/>
          </w:tcPr>
          <w:p w14:paraId="115FE674" w14:textId="77777777" w:rsidR="00AB192A" w:rsidRPr="00572757" w:rsidRDefault="00DA741D" w:rsidP="00DA45E7">
            <w:pPr>
              <w:pStyle w:val="CodeOhneSilbentrennung"/>
              <w:rPr>
                <w:rStyle w:val="Code"/>
              </w:rPr>
            </w:pPr>
            <w:r>
              <w:rPr>
                <w:rStyle w:val="Code"/>
              </w:rPr>
              <w:t xml:space="preserve">fn_DEKGrad_2 | </w:t>
            </w:r>
            <w:r>
              <w:rPr>
                <w:rStyle w:val="Code"/>
              </w:rPr>
              <w:br/>
              <w:t xml:space="preserve">fn_DEKGrad_3 | </w:t>
            </w:r>
            <w:r>
              <w:rPr>
                <w:rStyle w:val="Code"/>
              </w:rPr>
              <w:br/>
              <w:t xml:space="preserve">fn_DEKGrad_4 | </w:t>
            </w:r>
            <w:r>
              <w:rPr>
                <w:rStyle w:val="Code"/>
              </w:rPr>
              <w:br/>
              <w:t>fn_DEKGrad_nnb</w:t>
            </w:r>
          </w:p>
        </w:tc>
      </w:tr>
      <w:tr w:rsidR="00AB192A" w:rsidRPr="00743DF3" w14:paraId="1CDB36C8"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7A1855BC" w14:textId="77777777" w:rsidR="00AB192A" w:rsidRPr="00743DF3" w:rsidRDefault="00DA741D" w:rsidP="006855FA">
            <w:pPr>
              <w:pStyle w:val="Tabellentext"/>
            </w:pPr>
            <w:r>
              <w:t>fn_DEKGrad_3</w:t>
            </w:r>
          </w:p>
        </w:tc>
        <w:tc>
          <w:tcPr>
            <w:tcW w:w="947" w:type="dxa"/>
          </w:tcPr>
          <w:p w14:paraId="129E1299" w14:textId="77777777" w:rsidR="00AB192A" w:rsidRPr="00743DF3" w:rsidRDefault="00DA741D" w:rsidP="006855FA">
            <w:pPr>
              <w:pStyle w:val="Tabellentext"/>
            </w:pPr>
            <w:r>
              <w:t>boolean</w:t>
            </w:r>
          </w:p>
        </w:tc>
        <w:tc>
          <w:tcPr>
            <w:tcW w:w="3827" w:type="dxa"/>
          </w:tcPr>
          <w:p w14:paraId="553C3074" w14:textId="77777777" w:rsidR="00AB192A" w:rsidRPr="00743DF3" w:rsidRDefault="00DA741D" w:rsidP="006855FA">
            <w:pPr>
              <w:pStyle w:val="Tabellentext"/>
            </w:pPr>
            <w:ins w:id="281" w:author="IQTIG" w:date="2020-04-28T19:40:00Z">
              <w:r>
                <w:t xml:space="preserve">Patientinnen und </w:t>
              </w:r>
            </w:ins>
            <w:r>
              <w:t xml:space="preserve">Patienten mit Dekubitus Grad/Kategorie 3 </w:t>
            </w:r>
            <w:r>
              <w:br/>
              <w:t>- die Angabe zu HOECHSTGRADDEK entspricht den ICD-Kodes L89.2*</w:t>
            </w:r>
          </w:p>
        </w:tc>
        <w:tc>
          <w:tcPr>
            <w:tcW w:w="5988" w:type="dxa"/>
          </w:tcPr>
          <w:p w14:paraId="011BA6D0" w14:textId="77777777" w:rsidR="00AB192A" w:rsidRPr="00572757" w:rsidRDefault="00DA741D" w:rsidP="00DA45E7">
            <w:pPr>
              <w:pStyle w:val="CodeOhneSilbentrennung"/>
              <w:rPr>
                <w:rStyle w:val="Code"/>
              </w:rPr>
            </w:pPr>
            <w:r>
              <w:rPr>
                <w:rStyle w:val="Code"/>
              </w:rPr>
              <w:t>QS_HOECHSTGRADDEK %any_like% LST$ICD_DekGrad_3</w:t>
            </w:r>
          </w:p>
        </w:tc>
      </w:tr>
      <w:tr w:rsidR="00AB192A" w:rsidRPr="00743DF3" w14:paraId="2E541043"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20D1597F" w14:textId="77777777" w:rsidR="00AB192A" w:rsidRPr="00743DF3" w:rsidRDefault="00DA741D" w:rsidP="006855FA">
            <w:pPr>
              <w:pStyle w:val="Tabellentext"/>
            </w:pPr>
            <w:r>
              <w:t>fn_DEKGrad_4</w:t>
            </w:r>
          </w:p>
        </w:tc>
        <w:tc>
          <w:tcPr>
            <w:tcW w:w="947" w:type="dxa"/>
          </w:tcPr>
          <w:p w14:paraId="1A631D04" w14:textId="77777777" w:rsidR="00AB192A" w:rsidRPr="00743DF3" w:rsidRDefault="00DA741D" w:rsidP="006855FA">
            <w:pPr>
              <w:pStyle w:val="Tabellentext"/>
            </w:pPr>
            <w:r>
              <w:t>boolean</w:t>
            </w:r>
          </w:p>
        </w:tc>
        <w:tc>
          <w:tcPr>
            <w:tcW w:w="3827" w:type="dxa"/>
          </w:tcPr>
          <w:p w14:paraId="675CE34D" w14:textId="77777777" w:rsidR="00AB192A" w:rsidRPr="00743DF3" w:rsidRDefault="00DA741D" w:rsidP="006855FA">
            <w:pPr>
              <w:pStyle w:val="Tabellentext"/>
            </w:pPr>
            <w:ins w:id="282" w:author="IQTIG" w:date="2020-04-28T19:40:00Z">
              <w:r>
                <w:t xml:space="preserve">Patientinnen und </w:t>
              </w:r>
            </w:ins>
            <w:r>
              <w:t xml:space="preserve">Patienten mit Dekubitus Grad/Kategorie 4 </w:t>
            </w:r>
            <w:r>
              <w:br/>
              <w:t>- die Angabe zu HOECHSTGRADDEK entspricht den ICD-Kodes L89.3*</w:t>
            </w:r>
          </w:p>
        </w:tc>
        <w:tc>
          <w:tcPr>
            <w:tcW w:w="5988" w:type="dxa"/>
          </w:tcPr>
          <w:p w14:paraId="7188F60C" w14:textId="77777777" w:rsidR="00AB192A" w:rsidRPr="00572757" w:rsidRDefault="00DA741D" w:rsidP="00DA45E7">
            <w:pPr>
              <w:pStyle w:val="CodeOhneSilbentrennung"/>
              <w:rPr>
                <w:rStyle w:val="Code"/>
              </w:rPr>
            </w:pPr>
            <w:r>
              <w:rPr>
                <w:rStyle w:val="Code"/>
              </w:rPr>
              <w:t>QS_HOECHSTGRADDEK %any_like% LST$ICD_DekGrad_4</w:t>
            </w:r>
          </w:p>
        </w:tc>
      </w:tr>
      <w:tr w:rsidR="00AB192A" w:rsidRPr="00743DF3" w14:paraId="4A336028"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6A00B560" w14:textId="77777777" w:rsidR="00AB192A" w:rsidRPr="00743DF3" w:rsidRDefault="00DA741D" w:rsidP="006855FA">
            <w:pPr>
              <w:pStyle w:val="Tabellentext"/>
            </w:pPr>
            <w:r>
              <w:t>fn_DEKGrad_nnb</w:t>
            </w:r>
          </w:p>
        </w:tc>
        <w:tc>
          <w:tcPr>
            <w:tcW w:w="947" w:type="dxa"/>
          </w:tcPr>
          <w:p w14:paraId="383B1850" w14:textId="77777777" w:rsidR="00AB192A" w:rsidRPr="00743DF3" w:rsidRDefault="00DA741D" w:rsidP="006855FA">
            <w:pPr>
              <w:pStyle w:val="Tabellentext"/>
            </w:pPr>
            <w:r>
              <w:t>boolean</w:t>
            </w:r>
          </w:p>
        </w:tc>
        <w:tc>
          <w:tcPr>
            <w:tcW w:w="3827" w:type="dxa"/>
          </w:tcPr>
          <w:p w14:paraId="4E20993E" w14:textId="77777777" w:rsidR="00AB192A" w:rsidRPr="00743DF3" w:rsidRDefault="00DA741D" w:rsidP="006855FA">
            <w:pPr>
              <w:pStyle w:val="Tabellentext"/>
            </w:pPr>
            <w:ins w:id="283" w:author="IQTIG" w:date="2020-04-28T19:40:00Z">
              <w:r>
                <w:t xml:space="preserve">Patientinnen und </w:t>
              </w:r>
            </w:ins>
            <w:r>
              <w:t xml:space="preserve">Patienten mit Dekubitus Grad/Kategorie nicht näher bezeichnet </w:t>
            </w:r>
            <w:r>
              <w:br/>
              <w:t>- die Angabe zu HOECHSTGRADDEK entspricht den ICD-Kodes L89.9*</w:t>
            </w:r>
          </w:p>
        </w:tc>
        <w:tc>
          <w:tcPr>
            <w:tcW w:w="5988" w:type="dxa"/>
          </w:tcPr>
          <w:p w14:paraId="53A3B3BE" w14:textId="77777777" w:rsidR="00AB192A" w:rsidRPr="00572757" w:rsidRDefault="00DA741D" w:rsidP="00DA45E7">
            <w:pPr>
              <w:pStyle w:val="CodeOhneSilbentrennung"/>
              <w:rPr>
                <w:rStyle w:val="Code"/>
              </w:rPr>
            </w:pPr>
            <w:r>
              <w:rPr>
                <w:rStyle w:val="Code"/>
              </w:rPr>
              <w:t>QS_HOECHSTGRADDEK %any_like% LST$ICD_DekGrad_nnb</w:t>
            </w:r>
          </w:p>
        </w:tc>
      </w:tr>
      <w:tr w:rsidR="00AB192A" w:rsidRPr="00743DF3" w14:paraId="37A866BF"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2FFCBA18" w14:textId="77777777" w:rsidR="00AB192A" w:rsidRPr="00743DF3" w:rsidRDefault="00DA741D" w:rsidP="006855FA">
            <w:pPr>
              <w:pStyle w:val="Tabellentext"/>
            </w:pPr>
            <w:r>
              <w:lastRenderedPageBreak/>
              <w:t>RST: fn_RSTDatensatzPlausibel</w:t>
            </w:r>
          </w:p>
        </w:tc>
        <w:tc>
          <w:tcPr>
            <w:tcW w:w="947" w:type="dxa"/>
          </w:tcPr>
          <w:p w14:paraId="0D7C0336" w14:textId="77777777" w:rsidR="00AB192A" w:rsidRPr="00743DF3" w:rsidRDefault="00DA741D" w:rsidP="006855FA">
            <w:pPr>
              <w:pStyle w:val="Tabellentext"/>
            </w:pPr>
            <w:r>
              <w:t>boolean</w:t>
            </w:r>
          </w:p>
        </w:tc>
        <w:tc>
          <w:tcPr>
            <w:tcW w:w="3827" w:type="dxa"/>
          </w:tcPr>
          <w:p w14:paraId="6993F5F2" w14:textId="77777777" w:rsidR="00AB192A" w:rsidRPr="00743DF3" w:rsidRDefault="00DA741D" w:rsidP="006855FA">
            <w:pPr>
              <w:pStyle w:val="Tabellentext"/>
            </w:pPr>
            <w:r>
              <w:t>Der RST-Datensatz ist plausibel, wenn das Patientenalter am Aufnahmetag ≥ 20 und ≤ 120 Jahre ist</w:t>
            </w:r>
          </w:p>
        </w:tc>
        <w:tc>
          <w:tcPr>
            <w:tcW w:w="5988" w:type="dxa"/>
          </w:tcPr>
          <w:p w14:paraId="6C4F421E" w14:textId="77777777" w:rsidR="00AB192A" w:rsidRPr="00572757" w:rsidRDefault="00DA741D" w:rsidP="00DA45E7">
            <w:pPr>
              <w:pStyle w:val="CodeOhneSilbentrennung"/>
              <w:rPr>
                <w:rStyle w:val="Code"/>
              </w:rPr>
            </w:pPr>
            <w:r>
              <w:rPr>
                <w:rStyle w:val="Code"/>
              </w:rPr>
              <w:t>RST_PATALTER %&gt;=% 20 &amp; RST_PATALTER %&lt;=% 120</w:t>
            </w:r>
          </w:p>
        </w:tc>
      </w:tr>
    </w:tbl>
    <w:p w14:paraId="527A6BF3" w14:textId="77777777" w:rsidR="008105B0" w:rsidRDefault="008105B0">
      <w:pPr>
        <w:sectPr w:rsidR="008105B0" w:rsidSect="00E3307C">
          <w:headerReference w:type="even" r:id="rId93"/>
          <w:headerReference w:type="default" r:id="rId94"/>
          <w:footerReference w:type="even" r:id="rId95"/>
          <w:footerReference w:type="default" r:id="rId96"/>
          <w:headerReference w:type="first" r:id="rId97"/>
          <w:footerReference w:type="first" r:id="rId98"/>
          <w:pgSz w:w="16838" w:h="11906" w:orient="landscape" w:code="9"/>
          <w:pgMar w:top="1418" w:right="1134" w:bottom="1418" w:left="1134" w:header="567" w:footer="737" w:gutter="0"/>
          <w:cols w:space="708"/>
          <w:docGrid w:linePitch="360"/>
        </w:sectPr>
      </w:pPr>
    </w:p>
    <w:p w14:paraId="3D8C3CD1" w14:textId="77777777" w:rsidR="00D6289D" w:rsidRDefault="00DA741D" w:rsidP="00D6289D">
      <w:pPr>
        <w:pStyle w:val="berschrift1ohneGliederung"/>
      </w:pPr>
      <w:bookmarkStart w:id="284" w:name="_Toc38996037"/>
      <w:r w:rsidRPr="00CB49A6">
        <w:lastRenderedPageBreak/>
        <w:t>Anhang</w:t>
      </w:r>
      <w:r>
        <w:t xml:space="preserve"> V: Historie der </w:t>
      </w:r>
      <w:r w:rsidRPr="00C01860">
        <w:t>Auffälligkeitskriterien</w:t>
      </w:r>
      <w:bookmarkEnd w:id="284"/>
    </w:p>
    <w:p w14:paraId="4805FB36" w14:textId="4DB71497" w:rsidR="00C0533D" w:rsidRPr="005D6C32" w:rsidRDefault="00DA741D" w:rsidP="00C0533D">
      <w:pPr>
        <w:pStyle w:val="Absatzberschriftebene2nurinNavigation"/>
      </w:pPr>
      <w:r>
        <w:t xml:space="preserve">Aktuelle </w:t>
      </w:r>
      <w:r w:rsidRPr="00C01860">
        <w:t>Auffälligkeitskriterien</w:t>
      </w:r>
      <w:r>
        <w:t xml:space="preserve"> </w:t>
      </w:r>
      <w:del w:id="285" w:author="IQTIG" w:date="2020-04-28T19:40:00Z">
        <w:r w:rsidR="009D70EC">
          <w:delText>2018</w:delText>
        </w:r>
      </w:del>
      <w:ins w:id="286" w:author="IQTIG" w:date="2020-04-28T19:40: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661E9BC1"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288325ED" w14:textId="77777777" w:rsidR="0057694E" w:rsidRPr="009E2B0C" w:rsidRDefault="00DA741D"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4A52D0BC" w14:textId="77777777" w:rsidR="0057694E" w:rsidRDefault="00DA741D" w:rsidP="004A2346">
            <w:pPr>
              <w:pStyle w:val="Tabellenkopf"/>
            </w:pPr>
            <w:r>
              <w:t>Anpassung im Vergleich zum Vorjahr</w:t>
            </w:r>
          </w:p>
        </w:tc>
      </w:tr>
      <w:tr w:rsidR="0057694E" w:rsidRPr="009E2B0C" w14:paraId="54DEF483"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3F4A24B0" w14:textId="039DD1CE" w:rsidR="0057694E" w:rsidRPr="009913D0" w:rsidRDefault="009D70EC" w:rsidP="004A2346">
            <w:pPr>
              <w:pStyle w:val="Tabellenkopf"/>
            </w:pPr>
            <w:del w:id="287" w:author="IQTIG" w:date="2020-04-28T19:40:00Z">
              <w:r>
                <w:delText>AK-</w:delText>
              </w:r>
            </w:del>
            <w:r w:rsidR="00DA741D">
              <w:t>ID</w:t>
            </w:r>
          </w:p>
        </w:tc>
        <w:tc>
          <w:tcPr>
            <w:tcW w:w="4488" w:type="dxa"/>
            <w:tcBorders>
              <w:top w:val="single" w:sz="4" w:space="0" w:color="A6A6A6" w:themeColor="background1" w:themeShade="A6"/>
            </w:tcBorders>
          </w:tcPr>
          <w:p w14:paraId="1A6E4B28" w14:textId="77777777" w:rsidR="0057694E" w:rsidRDefault="00DA741D" w:rsidP="004A2346">
            <w:pPr>
              <w:pStyle w:val="Tabellenkopf"/>
            </w:pPr>
            <w:r>
              <w:t>AK-Bezeichnung</w:t>
            </w:r>
          </w:p>
        </w:tc>
        <w:tc>
          <w:tcPr>
            <w:tcW w:w="992" w:type="dxa"/>
            <w:tcBorders>
              <w:top w:val="single" w:sz="4" w:space="0" w:color="A6A6A6" w:themeColor="background1" w:themeShade="A6"/>
            </w:tcBorders>
          </w:tcPr>
          <w:p w14:paraId="1446017F" w14:textId="77777777" w:rsidR="0057694E" w:rsidRDefault="00DA741D" w:rsidP="00D74506">
            <w:pPr>
              <w:pStyle w:val="Tabellenkopf"/>
            </w:pPr>
            <w:r>
              <w:t>Referenzbereich</w:t>
            </w:r>
          </w:p>
        </w:tc>
        <w:tc>
          <w:tcPr>
            <w:tcW w:w="851" w:type="dxa"/>
            <w:tcBorders>
              <w:top w:val="single" w:sz="4" w:space="0" w:color="A6A6A6" w:themeColor="background1" w:themeShade="A6"/>
            </w:tcBorders>
          </w:tcPr>
          <w:p w14:paraId="5CB40EF2" w14:textId="77777777" w:rsidR="0057694E" w:rsidRDefault="00DA741D" w:rsidP="00D74506">
            <w:pPr>
              <w:pStyle w:val="Tabellenkopf"/>
            </w:pPr>
            <w:r>
              <w:t>Rechenregel</w:t>
            </w:r>
          </w:p>
        </w:tc>
        <w:tc>
          <w:tcPr>
            <w:tcW w:w="1984" w:type="dxa"/>
            <w:tcBorders>
              <w:top w:val="single" w:sz="4" w:space="0" w:color="A6A6A6" w:themeColor="background1" w:themeShade="A6"/>
            </w:tcBorders>
          </w:tcPr>
          <w:p w14:paraId="02AE4165" w14:textId="77777777" w:rsidR="0057694E" w:rsidRDefault="00DA741D" w:rsidP="004A2346">
            <w:pPr>
              <w:pStyle w:val="Tabellenkopf"/>
            </w:pPr>
            <w:r>
              <w:t>Vergleichbarkeit mit Vorjahresergebnissen</w:t>
            </w:r>
          </w:p>
        </w:tc>
        <w:tc>
          <w:tcPr>
            <w:tcW w:w="4789" w:type="dxa"/>
            <w:tcBorders>
              <w:top w:val="single" w:sz="4" w:space="0" w:color="A6A6A6" w:themeColor="background1" w:themeShade="A6"/>
            </w:tcBorders>
          </w:tcPr>
          <w:p w14:paraId="720F6D3F" w14:textId="77777777" w:rsidR="0057694E" w:rsidRDefault="00DA741D" w:rsidP="004A2346">
            <w:pPr>
              <w:pStyle w:val="Tabellenkopf"/>
            </w:pPr>
            <w:r>
              <w:t>Erläuterung</w:t>
            </w:r>
          </w:p>
        </w:tc>
      </w:tr>
      <w:tr w:rsidR="0057694E" w:rsidRPr="00743DF3" w14:paraId="0718FFDC"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8572248" w14:textId="77777777" w:rsidR="0057694E" w:rsidRPr="00743DF3" w:rsidRDefault="00DA741D" w:rsidP="0057694E">
            <w:pPr>
              <w:pStyle w:val="Tabellentext"/>
            </w:pPr>
            <w:r>
              <w:t>850359</w:t>
            </w:r>
            <w:r w:rsidRPr="00FE3E4B">
              <w:rPr>
                <w:color w:val="FF0000"/>
              </w:rPr>
              <w:t xml:space="preserve"> </w:t>
            </w:r>
          </w:p>
        </w:tc>
        <w:tc>
          <w:tcPr>
            <w:tcW w:w="4488" w:type="dxa"/>
          </w:tcPr>
          <w:p w14:paraId="11CACBB9" w14:textId="77777777" w:rsidR="0057694E" w:rsidRPr="00743DF3" w:rsidRDefault="00DA741D" w:rsidP="0057694E">
            <w:pPr>
              <w:pStyle w:val="Tabellentext"/>
            </w:pPr>
            <w:r>
              <w:t>Häufige Angabe „POA = Unbekannt infolge unvollständiger Dokumentation“ (ohne Dekubitus Grad/Kategorie 1)</w:t>
            </w:r>
          </w:p>
        </w:tc>
        <w:tc>
          <w:tcPr>
            <w:tcW w:w="992" w:type="dxa"/>
          </w:tcPr>
          <w:p w14:paraId="2BF62816" w14:textId="77777777" w:rsidR="0057694E" w:rsidRPr="0057694E" w:rsidRDefault="00DA741D" w:rsidP="0057694E">
            <w:pPr>
              <w:pStyle w:val="Tabellentext"/>
              <w:rPr>
                <w:rFonts w:asciiTheme="minorHAnsi" w:hAnsiTheme="minorHAnsi" w:cstheme="minorHAnsi"/>
              </w:rPr>
            </w:pPr>
            <w:r>
              <w:rPr>
                <w:rFonts w:cs="Calibri"/>
              </w:rPr>
              <w:t>Nein</w:t>
            </w:r>
          </w:p>
        </w:tc>
        <w:tc>
          <w:tcPr>
            <w:tcW w:w="851" w:type="dxa"/>
          </w:tcPr>
          <w:p w14:paraId="1D6CB075" w14:textId="77777777" w:rsidR="0057694E" w:rsidRPr="0057694E" w:rsidRDefault="00DA741D"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DBA3186" w14:textId="77777777" w:rsidR="0057694E" w:rsidRPr="0057694E" w:rsidRDefault="00DA741D" w:rsidP="007B6F69">
            <w:pPr>
              <w:pStyle w:val="CodeOhneSilbentrennung"/>
              <w:rPr>
                <w:rFonts w:asciiTheme="minorHAnsi" w:hAnsiTheme="minorHAnsi" w:cstheme="minorHAnsi"/>
              </w:rPr>
            </w:pPr>
            <w:r>
              <w:rPr>
                <w:rFonts w:ascii="Calibri" w:hAnsi="Calibri" w:cs="Calibri"/>
              </w:rPr>
              <w:t>Vergleichbar</w:t>
            </w:r>
          </w:p>
        </w:tc>
        <w:tc>
          <w:tcPr>
            <w:tcW w:w="4789" w:type="dxa"/>
          </w:tcPr>
          <w:p w14:paraId="1B0AC44A" w14:textId="77777777" w:rsidR="0057694E" w:rsidRPr="0057694E" w:rsidRDefault="00DA741D" w:rsidP="007B6F69">
            <w:pPr>
              <w:pStyle w:val="CodeOhneSilbentrennung"/>
              <w:rPr>
                <w:rFonts w:asciiTheme="minorHAnsi" w:hAnsiTheme="minorHAnsi" w:cstheme="minorHAnsi"/>
              </w:rPr>
            </w:pPr>
            <w:r>
              <w:rPr>
                <w:rFonts w:ascii="Calibri" w:hAnsi="Calibri" w:cs="Calibri"/>
              </w:rPr>
              <w:t>-</w:t>
            </w:r>
          </w:p>
        </w:tc>
      </w:tr>
      <w:tr w:rsidR="0057694E" w:rsidRPr="00743DF3" w14:paraId="6CB4F16A"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651C5E81" w14:textId="77777777" w:rsidR="0057694E" w:rsidRPr="00743DF3" w:rsidRDefault="00DA741D" w:rsidP="0057694E">
            <w:pPr>
              <w:pStyle w:val="Tabellentext"/>
            </w:pPr>
            <w:r>
              <w:t>850361</w:t>
            </w:r>
            <w:r w:rsidRPr="00FE3E4B">
              <w:rPr>
                <w:color w:val="FF0000"/>
              </w:rPr>
              <w:t xml:space="preserve"> </w:t>
            </w:r>
          </w:p>
        </w:tc>
        <w:tc>
          <w:tcPr>
            <w:tcW w:w="4488" w:type="dxa"/>
          </w:tcPr>
          <w:p w14:paraId="0C6274ED" w14:textId="77777777" w:rsidR="0057694E" w:rsidRPr="00743DF3" w:rsidRDefault="00DA741D" w:rsidP="0057694E">
            <w:pPr>
              <w:pStyle w:val="Tabellentext"/>
            </w:pPr>
            <w:r>
              <w:t>Häufige Angabe „Dekubitus, Grad nicht näher bezeichnet“</w:t>
            </w:r>
          </w:p>
        </w:tc>
        <w:tc>
          <w:tcPr>
            <w:tcW w:w="992" w:type="dxa"/>
          </w:tcPr>
          <w:p w14:paraId="382C5774" w14:textId="77777777" w:rsidR="0057694E" w:rsidRPr="0057694E" w:rsidRDefault="00DA741D" w:rsidP="0057694E">
            <w:pPr>
              <w:pStyle w:val="Tabellentext"/>
              <w:rPr>
                <w:rFonts w:asciiTheme="minorHAnsi" w:hAnsiTheme="minorHAnsi" w:cstheme="minorHAnsi"/>
              </w:rPr>
            </w:pPr>
            <w:r>
              <w:rPr>
                <w:rFonts w:cs="Calibri"/>
              </w:rPr>
              <w:t>Nein</w:t>
            </w:r>
          </w:p>
        </w:tc>
        <w:tc>
          <w:tcPr>
            <w:tcW w:w="851" w:type="dxa"/>
          </w:tcPr>
          <w:p w14:paraId="1823CF31" w14:textId="77777777" w:rsidR="0057694E" w:rsidRPr="0057694E" w:rsidRDefault="00DA741D"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30D03A4E" w14:textId="77777777" w:rsidR="0057694E" w:rsidRPr="0057694E" w:rsidRDefault="00DA741D" w:rsidP="007B6F69">
            <w:pPr>
              <w:pStyle w:val="CodeOhneSilbentrennung"/>
              <w:rPr>
                <w:rFonts w:asciiTheme="minorHAnsi" w:hAnsiTheme="minorHAnsi" w:cstheme="minorHAnsi"/>
              </w:rPr>
            </w:pPr>
            <w:r>
              <w:rPr>
                <w:rFonts w:ascii="Calibri" w:hAnsi="Calibri" w:cs="Calibri"/>
              </w:rPr>
              <w:t>Nicht vergleichbar</w:t>
            </w:r>
          </w:p>
        </w:tc>
        <w:tc>
          <w:tcPr>
            <w:tcW w:w="4789" w:type="dxa"/>
          </w:tcPr>
          <w:p w14:paraId="3F59A252" w14:textId="5886835B" w:rsidR="0057694E" w:rsidRPr="0057694E" w:rsidRDefault="00D154C5" w:rsidP="007B6F69">
            <w:pPr>
              <w:pStyle w:val="CodeOhneSilbentrennung"/>
              <w:rPr>
                <w:rFonts w:asciiTheme="minorHAnsi" w:hAnsiTheme="minorHAnsi" w:cstheme="minorHAnsi"/>
              </w:rPr>
            </w:pPr>
            <w:del w:id="288" w:author="IQTIG" w:date="2020-04-28T19:40:00Z">
              <w:r w:rsidRPr="00D154C5">
                <w:rPr>
                  <w:rFonts w:ascii="Calibri" w:hAnsi="Calibri" w:cs="Calibri"/>
                </w:rPr>
                <w:delText xml:space="preserve">Aufgrund </w:delText>
              </w:r>
              <w:r>
                <w:rPr>
                  <w:rFonts w:ascii="Calibri" w:hAnsi="Calibri" w:cs="Calibri"/>
                </w:rPr>
                <w:delText>der Änderung der Rechenregeln</w:delText>
              </w:r>
              <w:r w:rsidRPr="00D154C5">
                <w:rPr>
                  <w:rFonts w:ascii="Calibri" w:hAnsi="Calibri" w:cs="Calibri"/>
                </w:rPr>
                <w:delText xml:space="preserve"> sin</w:delText>
              </w:r>
              <w:r>
                <w:rPr>
                  <w:rFonts w:ascii="Calibri" w:hAnsi="Calibri" w:cs="Calibri"/>
                </w:rPr>
                <w:delText>d die Ergebnisse des Jahres 2019</w:delText>
              </w:r>
              <w:r w:rsidRPr="00D154C5">
                <w:rPr>
                  <w:rFonts w:ascii="Calibri" w:hAnsi="Calibri" w:cs="Calibri"/>
                </w:rPr>
                <w:delText xml:space="preserve"> nicht mit den Werten der Vorjahresauswertung vergleichbar. Mit den Rechenregeln des Jahres 201</w:delText>
              </w:r>
              <w:r>
                <w:rPr>
                  <w:rFonts w:ascii="Calibri" w:hAnsi="Calibri" w:cs="Calibri"/>
                </w:rPr>
                <w:delText>9</w:delText>
              </w:r>
              <w:r w:rsidRPr="00D154C5">
                <w:rPr>
                  <w:rFonts w:ascii="Calibri" w:hAnsi="Calibri" w:cs="Calibri"/>
                </w:rPr>
                <w:delText xml:space="preserve"> neuberechnete Ergebnisse für das Jahr 201</w:delText>
              </w:r>
              <w:r>
                <w:rPr>
                  <w:rFonts w:ascii="Calibri" w:hAnsi="Calibri" w:cs="Calibri"/>
                </w:rPr>
                <w:delText>8</w:delText>
              </w:r>
              <w:r w:rsidRPr="00D154C5">
                <w:rPr>
                  <w:rFonts w:ascii="Calibri" w:hAnsi="Calibri" w:cs="Calibri"/>
                </w:rPr>
                <w:delText xml:space="preserve"> sind mit den Ergebnissen für das Jahr 201</w:delText>
              </w:r>
              <w:r>
                <w:rPr>
                  <w:rFonts w:ascii="Calibri" w:hAnsi="Calibri" w:cs="Calibri"/>
                </w:rPr>
                <w:delText>9</w:delText>
              </w:r>
              <w:r w:rsidRPr="00D154C5">
                <w:rPr>
                  <w:rFonts w:ascii="Calibri" w:hAnsi="Calibri" w:cs="Calibri"/>
                </w:rPr>
                <w:delText xml:space="preserve"> vergleichbar.</w:delText>
              </w:r>
            </w:del>
            <w:ins w:id="289" w:author="IQTIG" w:date="2020-04-28T19:40:00Z">
              <w:r w:rsidR="00DA741D">
                <w:rPr>
                  <w:rFonts w:ascii="Calibri" w:hAnsi="Calibri" w:cs="Calibri"/>
                </w:rPr>
                <w:t>Zum Erfassungsjahr 2019 wurde der Zähler modifiziert, somit werden nur noch inzidente Dekubitalulcera betrachtet. Hierdurch sinkt die Anzahl der betrachteten Fälle, weshalb der Referenzbereich im 95. Perzentil für EJ 2019 deutlich kleiner ausfällt.</w:t>
              </w:r>
            </w:ins>
          </w:p>
        </w:tc>
      </w:tr>
      <w:tr w:rsidR="009D70EC" w:rsidRPr="00743DF3" w14:paraId="722F28F6" w14:textId="77777777" w:rsidTr="009D70EC">
        <w:trPr>
          <w:cnfStyle w:val="000000100000" w:firstRow="0" w:lastRow="0" w:firstColumn="0" w:lastColumn="0" w:oddVBand="0" w:evenVBand="0" w:oddHBand="1" w:evenHBand="0" w:firstRowFirstColumn="0" w:firstRowLastColumn="0" w:lastRowFirstColumn="0" w:lastRowLastColumn="0"/>
          <w:trHeight w:val="416"/>
          <w:del w:id="290" w:author="IQTIG" w:date="2020-04-28T19:40:00Z"/>
        </w:trPr>
        <w:tc>
          <w:tcPr>
            <w:tcW w:w="1466" w:type="dxa"/>
          </w:tcPr>
          <w:p w14:paraId="3B6A2AC0" w14:textId="77777777" w:rsidR="009D70EC" w:rsidRPr="00743DF3" w:rsidRDefault="009D70EC" w:rsidP="009D70EC">
            <w:pPr>
              <w:pStyle w:val="Tabellentext"/>
              <w:rPr>
                <w:del w:id="291" w:author="IQTIG" w:date="2020-04-28T19:40:00Z"/>
              </w:rPr>
            </w:pPr>
          </w:p>
        </w:tc>
        <w:tc>
          <w:tcPr>
            <w:tcW w:w="4488" w:type="dxa"/>
          </w:tcPr>
          <w:p w14:paraId="72F6E8C8" w14:textId="77777777" w:rsidR="009D70EC" w:rsidRPr="00743DF3" w:rsidRDefault="009D70EC" w:rsidP="009D70EC">
            <w:pPr>
              <w:pStyle w:val="Tabellentext"/>
              <w:rPr>
                <w:del w:id="292" w:author="IQTIG" w:date="2020-04-28T19:40:00Z"/>
              </w:rPr>
            </w:pPr>
          </w:p>
        </w:tc>
        <w:tc>
          <w:tcPr>
            <w:tcW w:w="992" w:type="dxa"/>
          </w:tcPr>
          <w:p w14:paraId="054D231E" w14:textId="77777777" w:rsidR="009D70EC" w:rsidRPr="0057694E" w:rsidRDefault="009D70EC" w:rsidP="009D70EC">
            <w:pPr>
              <w:pStyle w:val="Tabellentext"/>
              <w:rPr>
                <w:del w:id="293" w:author="IQTIG" w:date="2020-04-28T19:40:00Z"/>
                <w:rFonts w:asciiTheme="minorHAnsi" w:hAnsiTheme="minorHAnsi" w:cstheme="minorHAnsi"/>
              </w:rPr>
            </w:pPr>
          </w:p>
        </w:tc>
        <w:tc>
          <w:tcPr>
            <w:tcW w:w="851" w:type="dxa"/>
          </w:tcPr>
          <w:p w14:paraId="7B48DD15" w14:textId="77777777" w:rsidR="009D70EC" w:rsidRPr="0057694E" w:rsidRDefault="009D70EC" w:rsidP="009D70EC">
            <w:pPr>
              <w:pStyle w:val="CodeOhneSilbentrennung"/>
              <w:rPr>
                <w:del w:id="294" w:author="IQTIG" w:date="2020-04-28T19:40:00Z"/>
                <w:rStyle w:val="Code"/>
                <w:rFonts w:asciiTheme="minorHAnsi" w:hAnsiTheme="minorHAnsi" w:cstheme="minorHAnsi"/>
              </w:rPr>
            </w:pPr>
          </w:p>
        </w:tc>
        <w:tc>
          <w:tcPr>
            <w:tcW w:w="1984" w:type="dxa"/>
          </w:tcPr>
          <w:p w14:paraId="35566EC2" w14:textId="77777777" w:rsidR="009D70EC" w:rsidRPr="0057694E" w:rsidRDefault="009D70EC" w:rsidP="009D70EC">
            <w:pPr>
              <w:pStyle w:val="CodeOhneSilbentrennung"/>
              <w:rPr>
                <w:del w:id="295" w:author="IQTIG" w:date="2020-04-28T19:40:00Z"/>
                <w:rFonts w:asciiTheme="minorHAnsi" w:hAnsiTheme="minorHAnsi" w:cstheme="minorHAnsi"/>
              </w:rPr>
            </w:pPr>
          </w:p>
        </w:tc>
        <w:tc>
          <w:tcPr>
            <w:tcW w:w="4789" w:type="dxa"/>
          </w:tcPr>
          <w:p w14:paraId="4FE3D354" w14:textId="77777777" w:rsidR="009D70EC" w:rsidRPr="0057694E" w:rsidRDefault="009D70EC" w:rsidP="009D70EC">
            <w:pPr>
              <w:pStyle w:val="CodeOhneSilbentrennung"/>
              <w:rPr>
                <w:del w:id="296" w:author="IQTIG" w:date="2020-04-28T19:40:00Z"/>
                <w:rFonts w:asciiTheme="minorHAnsi" w:hAnsiTheme="minorHAnsi" w:cstheme="minorHAnsi"/>
              </w:rPr>
            </w:pPr>
          </w:p>
        </w:tc>
      </w:tr>
      <w:tr w:rsidR="0057694E" w:rsidRPr="00743DF3" w14:paraId="3FE5FAA0"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49E503D" w14:textId="16435157" w:rsidR="0057694E" w:rsidRPr="00743DF3" w:rsidRDefault="00DA741D" w:rsidP="0057694E">
            <w:pPr>
              <w:pStyle w:val="Tabellentext"/>
            </w:pPr>
            <w:r>
              <w:t>851805</w:t>
            </w:r>
            <w:r w:rsidRPr="00FE3E4B">
              <w:rPr>
                <w:color w:val="FF0000"/>
              </w:rPr>
              <w:t xml:space="preserve"> </w:t>
            </w:r>
            <w:del w:id="297" w:author="IQTIG" w:date="2020-04-28T19:40:00Z">
              <w:r w:rsidR="009D70EC">
                <w:br/>
              </w:r>
            </w:del>
          </w:p>
        </w:tc>
        <w:tc>
          <w:tcPr>
            <w:tcW w:w="4488" w:type="dxa"/>
          </w:tcPr>
          <w:p w14:paraId="7879212D" w14:textId="77777777" w:rsidR="0057694E" w:rsidRPr="00743DF3" w:rsidRDefault="00DA741D" w:rsidP="0057694E">
            <w:pPr>
              <w:pStyle w:val="Tabellentext"/>
            </w:pPr>
            <w:r>
              <w:t>Relative Differenz zwischen den Angaben in der QS-Dokumentation und der Risikostatistik: mehr Dekubitus in der QS-Dokumentation als in der Risikostatistik</w:t>
            </w:r>
          </w:p>
        </w:tc>
        <w:tc>
          <w:tcPr>
            <w:tcW w:w="992" w:type="dxa"/>
          </w:tcPr>
          <w:p w14:paraId="59FAC6A3" w14:textId="77777777" w:rsidR="0057694E" w:rsidRPr="0057694E" w:rsidRDefault="00DA741D" w:rsidP="0057694E">
            <w:pPr>
              <w:pStyle w:val="Tabellentext"/>
              <w:rPr>
                <w:rFonts w:asciiTheme="minorHAnsi" w:hAnsiTheme="minorHAnsi" w:cstheme="minorHAnsi"/>
              </w:rPr>
            </w:pPr>
            <w:r>
              <w:rPr>
                <w:rFonts w:cs="Calibri"/>
              </w:rPr>
              <w:t>Nein</w:t>
            </w:r>
          </w:p>
        </w:tc>
        <w:tc>
          <w:tcPr>
            <w:tcW w:w="851" w:type="dxa"/>
          </w:tcPr>
          <w:p w14:paraId="04A34ED5" w14:textId="77777777" w:rsidR="0057694E" w:rsidRPr="0057694E" w:rsidRDefault="00DA741D"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0813FF46" w14:textId="77777777" w:rsidR="0057694E" w:rsidRPr="0057694E" w:rsidRDefault="00DA741D" w:rsidP="007B6F69">
            <w:pPr>
              <w:pStyle w:val="CodeOhneSilbentrennung"/>
              <w:rPr>
                <w:rFonts w:asciiTheme="minorHAnsi" w:hAnsiTheme="minorHAnsi" w:cstheme="minorHAnsi"/>
              </w:rPr>
            </w:pPr>
            <w:r>
              <w:rPr>
                <w:rFonts w:ascii="Calibri" w:hAnsi="Calibri" w:cs="Calibri"/>
              </w:rPr>
              <w:t>Vergleichbar</w:t>
            </w:r>
          </w:p>
        </w:tc>
        <w:tc>
          <w:tcPr>
            <w:tcW w:w="4789" w:type="dxa"/>
          </w:tcPr>
          <w:p w14:paraId="0234D542" w14:textId="2F9446B5" w:rsidR="0057694E" w:rsidRPr="0057694E" w:rsidRDefault="009D70EC" w:rsidP="007B6F69">
            <w:pPr>
              <w:pStyle w:val="CodeOhneSilbentrennung"/>
              <w:rPr>
                <w:rFonts w:asciiTheme="minorHAnsi" w:hAnsiTheme="minorHAnsi" w:cstheme="minorHAnsi"/>
              </w:rPr>
            </w:pPr>
            <w:del w:id="298" w:author="IQTIG" w:date="2020-04-28T19:40:00Z">
              <w:r>
                <w:rPr>
                  <w:rFonts w:ascii="Calibri" w:hAnsi="Calibri" w:cs="Calibri"/>
                </w:rPr>
                <w:delText>–</w:delText>
              </w:r>
            </w:del>
            <w:ins w:id="299" w:author="IQTIG" w:date="2020-04-28T19:40:00Z">
              <w:r w:rsidR="00DA741D">
                <w:rPr>
                  <w:rFonts w:ascii="Calibri" w:hAnsi="Calibri" w:cs="Calibri"/>
                </w:rPr>
                <w:t>-</w:t>
              </w:r>
            </w:ins>
          </w:p>
        </w:tc>
      </w:tr>
      <w:tr w:rsidR="009D70EC" w:rsidRPr="00743DF3" w14:paraId="6990C528" w14:textId="77777777" w:rsidTr="009D70EC">
        <w:trPr>
          <w:cnfStyle w:val="000000100000" w:firstRow="0" w:lastRow="0" w:firstColumn="0" w:lastColumn="0" w:oddVBand="0" w:evenVBand="0" w:oddHBand="1" w:evenHBand="0" w:firstRowFirstColumn="0" w:firstRowLastColumn="0" w:lastRowFirstColumn="0" w:lastRowLastColumn="0"/>
          <w:trHeight w:val="416"/>
          <w:del w:id="300" w:author="IQTIG" w:date="2020-04-28T19:40:00Z"/>
        </w:trPr>
        <w:tc>
          <w:tcPr>
            <w:tcW w:w="1466" w:type="dxa"/>
          </w:tcPr>
          <w:p w14:paraId="666947E5" w14:textId="77777777" w:rsidR="009D70EC" w:rsidRPr="00743DF3" w:rsidRDefault="009D70EC" w:rsidP="009D70EC">
            <w:pPr>
              <w:pStyle w:val="Tabellentext"/>
              <w:rPr>
                <w:del w:id="301" w:author="IQTIG" w:date="2020-04-28T19:40:00Z"/>
              </w:rPr>
            </w:pPr>
          </w:p>
        </w:tc>
        <w:tc>
          <w:tcPr>
            <w:tcW w:w="4488" w:type="dxa"/>
          </w:tcPr>
          <w:p w14:paraId="6FF81A98" w14:textId="77777777" w:rsidR="009D70EC" w:rsidRPr="00743DF3" w:rsidRDefault="009D70EC" w:rsidP="009D70EC">
            <w:pPr>
              <w:pStyle w:val="Tabellentext"/>
              <w:rPr>
                <w:del w:id="302" w:author="IQTIG" w:date="2020-04-28T19:40:00Z"/>
              </w:rPr>
            </w:pPr>
          </w:p>
        </w:tc>
        <w:tc>
          <w:tcPr>
            <w:tcW w:w="992" w:type="dxa"/>
          </w:tcPr>
          <w:p w14:paraId="1C212378" w14:textId="77777777" w:rsidR="009D70EC" w:rsidRPr="0057694E" w:rsidRDefault="009D70EC" w:rsidP="009D70EC">
            <w:pPr>
              <w:pStyle w:val="Tabellentext"/>
              <w:rPr>
                <w:del w:id="303" w:author="IQTIG" w:date="2020-04-28T19:40:00Z"/>
                <w:rFonts w:asciiTheme="minorHAnsi" w:hAnsiTheme="minorHAnsi" w:cstheme="minorHAnsi"/>
              </w:rPr>
            </w:pPr>
          </w:p>
        </w:tc>
        <w:tc>
          <w:tcPr>
            <w:tcW w:w="851" w:type="dxa"/>
          </w:tcPr>
          <w:p w14:paraId="3E5A7BF3" w14:textId="77777777" w:rsidR="009D70EC" w:rsidRPr="0057694E" w:rsidRDefault="009D70EC" w:rsidP="009D70EC">
            <w:pPr>
              <w:pStyle w:val="CodeOhneSilbentrennung"/>
              <w:rPr>
                <w:del w:id="304" w:author="IQTIG" w:date="2020-04-28T19:40:00Z"/>
                <w:rStyle w:val="Code"/>
                <w:rFonts w:asciiTheme="minorHAnsi" w:hAnsiTheme="minorHAnsi" w:cstheme="minorHAnsi"/>
              </w:rPr>
            </w:pPr>
          </w:p>
        </w:tc>
        <w:tc>
          <w:tcPr>
            <w:tcW w:w="1984" w:type="dxa"/>
          </w:tcPr>
          <w:p w14:paraId="3051EC73" w14:textId="77777777" w:rsidR="009D70EC" w:rsidRPr="0057694E" w:rsidRDefault="009D70EC" w:rsidP="009D70EC">
            <w:pPr>
              <w:pStyle w:val="CodeOhneSilbentrennung"/>
              <w:rPr>
                <w:del w:id="305" w:author="IQTIG" w:date="2020-04-28T19:40:00Z"/>
                <w:rFonts w:asciiTheme="minorHAnsi" w:hAnsiTheme="minorHAnsi" w:cstheme="minorHAnsi"/>
              </w:rPr>
            </w:pPr>
          </w:p>
        </w:tc>
        <w:tc>
          <w:tcPr>
            <w:tcW w:w="4789" w:type="dxa"/>
          </w:tcPr>
          <w:p w14:paraId="51E8C314" w14:textId="77777777" w:rsidR="009D70EC" w:rsidRPr="0057694E" w:rsidRDefault="009D70EC" w:rsidP="009D70EC">
            <w:pPr>
              <w:pStyle w:val="CodeOhneSilbentrennung"/>
              <w:rPr>
                <w:del w:id="306" w:author="IQTIG" w:date="2020-04-28T19:40:00Z"/>
                <w:rFonts w:asciiTheme="minorHAnsi" w:hAnsiTheme="minorHAnsi" w:cstheme="minorHAnsi"/>
              </w:rPr>
            </w:pPr>
          </w:p>
        </w:tc>
      </w:tr>
      <w:tr w:rsidR="0057694E" w:rsidRPr="00743DF3" w14:paraId="3785E536"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4CCA810" w14:textId="71E88923" w:rsidR="0057694E" w:rsidRPr="00743DF3" w:rsidRDefault="00DA741D" w:rsidP="0057694E">
            <w:pPr>
              <w:pStyle w:val="Tabellentext"/>
            </w:pPr>
            <w:r>
              <w:t>851806</w:t>
            </w:r>
            <w:r w:rsidRPr="00FE3E4B">
              <w:rPr>
                <w:color w:val="FF0000"/>
              </w:rPr>
              <w:t xml:space="preserve"> </w:t>
            </w:r>
            <w:del w:id="307" w:author="IQTIG" w:date="2020-04-28T19:40:00Z">
              <w:r w:rsidR="009D70EC">
                <w:br/>
              </w:r>
            </w:del>
          </w:p>
        </w:tc>
        <w:tc>
          <w:tcPr>
            <w:tcW w:w="4488" w:type="dxa"/>
          </w:tcPr>
          <w:p w14:paraId="6A5859C8" w14:textId="77777777" w:rsidR="0057694E" w:rsidRPr="00743DF3" w:rsidRDefault="00DA741D" w:rsidP="0057694E">
            <w:pPr>
              <w:pStyle w:val="Tabellentext"/>
            </w:pPr>
            <w:r>
              <w:t>Auffälligkeitskriterium zur Unterdokumentation der Risikostatistik</w:t>
            </w:r>
          </w:p>
        </w:tc>
        <w:tc>
          <w:tcPr>
            <w:tcW w:w="992" w:type="dxa"/>
          </w:tcPr>
          <w:p w14:paraId="5A79441E" w14:textId="77777777" w:rsidR="0057694E" w:rsidRPr="0057694E" w:rsidRDefault="00DA741D" w:rsidP="0057694E">
            <w:pPr>
              <w:pStyle w:val="Tabellentext"/>
              <w:rPr>
                <w:rFonts w:asciiTheme="minorHAnsi" w:hAnsiTheme="minorHAnsi" w:cstheme="minorHAnsi"/>
              </w:rPr>
            </w:pPr>
            <w:r>
              <w:rPr>
                <w:rFonts w:cs="Calibri"/>
              </w:rPr>
              <w:t>Nein</w:t>
            </w:r>
          </w:p>
        </w:tc>
        <w:tc>
          <w:tcPr>
            <w:tcW w:w="851" w:type="dxa"/>
          </w:tcPr>
          <w:p w14:paraId="79371367" w14:textId="77777777" w:rsidR="0057694E" w:rsidRPr="0057694E" w:rsidRDefault="00DA741D"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0F054D2" w14:textId="77777777" w:rsidR="0057694E" w:rsidRPr="0057694E" w:rsidRDefault="00DA741D" w:rsidP="007B6F69">
            <w:pPr>
              <w:pStyle w:val="CodeOhneSilbentrennung"/>
              <w:rPr>
                <w:rFonts w:asciiTheme="minorHAnsi" w:hAnsiTheme="minorHAnsi" w:cstheme="minorHAnsi"/>
              </w:rPr>
            </w:pPr>
            <w:r>
              <w:rPr>
                <w:rFonts w:ascii="Calibri" w:hAnsi="Calibri" w:cs="Calibri"/>
              </w:rPr>
              <w:t>Vergleichbar</w:t>
            </w:r>
          </w:p>
        </w:tc>
        <w:tc>
          <w:tcPr>
            <w:tcW w:w="4789" w:type="dxa"/>
          </w:tcPr>
          <w:p w14:paraId="2EF2E69D" w14:textId="00E1FC5B" w:rsidR="0057694E" w:rsidRPr="0057694E" w:rsidRDefault="009D70EC" w:rsidP="007B6F69">
            <w:pPr>
              <w:pStyle w:val="CodeOhneSilbentrennung"/>
              <w:rPr>
                <w:rFonts w:asciiTheme="minorHAnsi" w:hAnsiTheme="minorHAnsi" w:cstheme="minorHAnsi"/>
              </w:rPr>
            </w:pPr>
            <w:del w:id="308" w:author="IQTIG" w:date="2020-04-28T19:40:00Z">
              <w:r>
                <w:rPr>
                  <w:rFonts w:ascii="Calibri" w:hAnsi="Calibri" w:cs="Calibri"/>
                </w:rPr>
                <w:delText>–</w:delText>
              </w:r>
            </w:del>
            <w:ins w:id="309" w:author="IQTIG" w:date="2020-04-28T19:40:00Z">
              <w:r w:rsidR="00DA741D">
                <w:rPr>
                  <w:rFonts w:ascii="Calibri" w:hAnsi="Calibri" w:cs="Calibri"/>
                </w:rPr>
                <w:t>-</w:t>
              </w:r>
            </w:ins>
          </w:p>
        </w:tc>
      </w:tr>
      <w:tr w:rsidR="0057694E" w:rsidRPr="00743DF3" w14:paraId="39BDC2B4"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26B709BB" w14:textId="77777777" w:rsidR="0057694E" w:rsidRPr="00743DF3" w:rsidRDefault="00DA741D" w:rsidP="0057694E">
            <w:pPr>
              <w:pStyle w:val="Tabellentext"/>
            </w:pPr>
            <w:r>
              <w:t>850096</w:t>
            </w:r>
            <w:r w:rsidRPr="00FE3E4B">
              <w:rPr>
                <w:color w:val="FF0000"/>
              </w:rPr>
              <w:t xml:space="preserve"> </w:t>
            </w:r>
          </w:p>
        </w:tc>
        <w:tc>
          <w:tcPr>
            <w:tcW w:w="4488" w:type="dxa"/>
          </w:tcPr>
          <w:p w14:paraId="56FD1EDA" w14:textId="77777777" w:rsidR="0057694E" w:rsidRPr="00743DF3" w:rsidRDefault="00DA741D" w:rsidP="0057694E">
            <w:pPr>
              <w:pStyle w:val="Tabellentext"/>
            </w:pPr>
            <w:r>
              <w:t>Auffälligkeitskriterium zur Überdokumentation</w:t>
            </w:r>
          </w:p>
        </w:tc>
        <w:tc>
          <w:tcPr>
            <w:tcW w:w="992" w:type="dxa"/>
          </w:tcPr>
          <w:p w14:paraId="47957BD1" w14:textId="77777777" w:rsidR="0057694E" w:rsidRPr="0057694E" w:rsidRDefault="00DA741D" w:rsidP="0057694E">
            <w:pPr>
              <w:pStyle w:val="Tabellentext"/>
              <w:rPr>
                <w:rFonts w:asciiTheme="minorHAnsi" w:hAnsiTheme="minorHAnsi" w:cstheme="minorHAnsi"/>
              </w:rPr>
            </w:pPr>
            <w:r>
              <w:rPr>
                <w:rFonts w:cs="Calibri"/>
              </w:rPr>
              <w:t>Nein</w:t>
            </w:r>
          </w:p>
        </w:tc>
        <w:tc>
          <w:tcPr>
            <w:tcW w:w="851" w:type="dxa"/>
          </w:tcPr>
          <w:p w14:paraId="4CBBECF9" w14:textId="77777777" w:rsidR="0057694E" w:rsidRPr="0057694E" w:rsidRDefault="00DA741D"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07EE372" w14:textId="77777777" w:rsidR="0057694E" w:rsidRPr="0057694E" w:rsidRDefault="00DA741D" w:rsidP="007B6F69">
            <w:pPr>
              <w:pStyle w:val="CodeOhneSilbentrennung"/>
              <w:rPr>
                <w:rFonts w:asciiTheme="minorHAnsi" w:hAnsiTheme="minorHAnsi" w:cstheme="minorHAnsi"/>
              </w:rPr>
            </w:pPr>
            <w:r>
              <w:rPr>
                <w:rFonts w:ascii="Calibri" w:hAnsi="Calibri" w:cs="Calibri"/>
              </w:rPr>
              <w:t>Vergleichbar</w:t>
            </w:r>
          </w:p>
        </w:tc>
        <w:tc>
          <w:tcPr>
            <w:tcW w:w="4789" w:type="dxa"/>
          </w:tcPr>
          <w:p w14:paraId="7EE88831" w14:textId="77777777" w:rsidR="0057694E" w:rsidRPr="0057694E" w:rsidRDefault="00DA741D" w:rsidP="007B6F69">
            <w:pPr>
              <w:pStyle w:val="CodeOhneSilbentrennung"/>
              <w:rPr>
                <w:rFonts w:asciiTheme="minorHAnsi" w:hAnsiTheme="minorHAnsi" w:cstheme="minorHAnsi"/>
              </w:rPr>
            </w:pPr>
            <w:ins w:id="310" w:author="IQTIG" w:date="2020-04-28T19:40:00Z">
              <w:r>
                <w:rPr>
                  <w:rFonts w:ascii="Calibri" w:hAnsi="Calibri" w:cs="Calibri"/>
                </w:rPr>
                <w:t>-</w:t>
              </w:r>
            </w:ins>
          </w:p>
        </w:tc>
      </w:tr>
      <w:tr w:rsidR="0057694E" w:rsidRPr="00743DF3" w14:paraId="578A4DDF"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3FE33374" w14:textId="789ACD40" w:rsidR="0057694E" w:rsidRPr="00743DF3" w:rsidRDefault="00DA741D" w:rsidP="0057694E">
            <w:pPr>
              <w:pStyle w:val="Tabellentext"/>
            </w:pPr>
            <w:r>
              <w:t>851808</w:t>
            </w:r>
            <w:r w:rsidRPr="00FE3E4B">
              <w:rPr>
                <w:color w:val="FF0000"/>
              </w:rPr>
              <w:t xml:space="preserve"> </w:t>
            </w:r>
            <w:del w:id="311" w:author="IQTIG" w:date="2020-04-28T19:40:00Z">
              <w:r w:rsidR="009D70EC">
                <w:br/>
              </w:r>
            </w:del>
          </w:p>
        </w:tc>
        <w:tc>
          <w:tcPr>
            <w:tcW w:w="4488" w:type="dxa"/>
          </w:tcPr>
          <w:p w14:paraId="0A39CE99" w14:textId="77777777" w:rsidR="0057694E" w:rsidRPr="00743DF3" w:rsidRDefault="00DA741D" w:rsidP="0057694E">
            <w:pPr>
              <w:pStyle w:val="Tabellentext"/>
            </w:pPr>
            <w:r>
              <w:t>Auffälligkeitskriterium zur Überdokumentation der Risikostatistik</w:t>
            </w:r>
          </w:p>
        </w:tc>
        <w:tc>
          <w:tcPr>
            <w:tcW w:w="992" w:type="dxa"/>
          </w:tcPr>
          <w:p w14:paraId="66B774CF" w14:textId="77777777" w:rsidR="0057694E" w:rsidRPr="0057694E" w:rsidRDefault="00DA741D" w:rsidP="0057694E">
            <w:pPr>
              <w:pStyle w:val="Tabellentext"/>
              <w:rPr>
                <w:rFonts w:asciiTheme="minorHAnsi" w:hAnsiTheme="minorHAnsi" w:cstheme="minorHAnsi"/>
              </w:rPr>
            </w:pPr>
            <w:r>
              <w:rPr>
                <w:rFonts w:cs="Calibri"/>
              </w:rPr>
              <w:t>Nein</w:t>
            </w:r>
          </w:p>
        </w:tc>
        <w:tc>
          <w:tcPr>
            <w:tcW w:w="851" w:type="dxa"/>
          </w:tcPr>
          <w:p w14:paraId="27091001" w14:textId="77777777" w:rsidR="0057694E" w:rsidRPr="0057694E" w:rsidRDefault="00DA741D"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1B7B1EF" w14:textId="77777777" w:rsidR="0057694E" w:rsidRPr="0057694E" w:rsidRDefault="00DA741D" w:rsidP="007B6F69">
            <w:pPr>
              <w:pStyle w:val="CodeOhneSilbentrennung"/>
              <w:rPr>
                <w:rFonts w:asciiTheme="minorHAnsi" w:hAnsiTheme="minorHAnsi" w:cstheme="minorHAnsi"/>
              </w:rPr>
            </w:pPr>
            <w:r>
              <w:rPr>
                <w:rFonts w:ascii="Calibri" w:hAnsi="Calibri" w:cs="Calibri"/>
              </w:rPr>
              <w:t>Vergleichbar</w:t>
            </w:r>
          </w:p>
        </w:tc>
        <w:tc>
          <w:tcPr>
            <w:tcW w:w="4789" w:type="dxa"/>
          </w:tcPr>
          <w:p w14:paraId="1F31E0D0" w14:textId="65C1182B" w:rsidR="0057694E" w:rsidRPr="0057694E" w:rsidRDefault="009D70EC" w:rsidP="007B6F69">
            <w:pPr>
              <w:pStyle w:val="CodeOhneSilbentrennung"/>
              <w:rPr>
                <w:rFonts w:asciiTheme="minorHAnsi" w:hAnsiTheme="minorHAnsi" w:cstheme="minorHAnsi"/>
              </w:rPr>
            </w:pPr>
            <w:del w:id="312" w:author="IQTIG" w:date="2020-04-28T19:40:00Z">
              <w:r>
                <w:rPr>
                  <w:rFonts w:ascii="Calibri" w:hAnsi="Calibri" w:cs="Calibri"/>
                </w:rPr>
                <w:delText>–</w:delText>
              </w:r>
            </w:del>
            <w:ins w:id="313" w:author="IQTIG" w:date="2020-04-28T19:40:00Z">
              <w:r w:rsidR="00DA741D">
                <w:rPr>
                  <w:rFonts w:ascii="Calibri" w:hAnsi="Calibri" w:cs="Calibri"/>
                </w:rPr>
                <w:t>-</w:t>
              </w:r>
            </w:ins>
          </w:p>
        </w:tc>
      </w:tr>
      <w:tr w:rsidR="0057694E" w:rsidRPr="00743DF3" w14:paraId="657C055E"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FDA5AB2" w14:textId="77777777" w:rsidR="0057694E" w:rsidRPr="00743DF3" w:rsidRDefault="00DA741D" w:rsidP="0057694E">
            <w:pPr>
              <w:pStyle w:val="Tabellentext"/>
            </w:pPr>
            <w:r>
              <w:t>850230</w:t>
            </w:r>
            <w:r w:rsidRPr="00FE3E4B">
              <w:rPr>
                <w:color w:val="FF0000"/>
              </w:rPr>
              <w:t xml:space="preserve"> </w:t>
            </w:r>
          </w:p>
        </w:tc>
        <w:tc>
          <w:tcPr>
            <w:tcW w:w="4488" w:type="dxa"/>
          </w:tcPr>
          <w:p w14:paraId="26D65414" w14:textId="77777777" w:rsidR="0057694E" w:rsidRPr="00743DF3" w:rsidRDefault="00DA741D" w:rsidP="0057694E">
            <w:pPr>
              <w:pStyle w:val="Tabellentext"/>
            </w:pPr>
            <w:r>
              <w:t>Auffälligkeitskriterium zum Minimaldatensatz (MDS)</w:t>
            </w:r>
          </w:p>
        </w:tc>
        <w:tc>
          <w:tcPr>
            <w:tcW w:w="992" w:type="dxa"/>
          </w:tcPr>
          <w:p w14:paraId="07644F06" w14:textId="77777777" w:rsidR="0057694E" w:rsidRPr="0057694E" w:rsidRDefault="00DA741D" w:rsidP="0057694E">
            <w:pPr>
              <w:pStyle w:val="Tabellentext"/>
              <w:rPr>
                <w:rFonts w:asciiTheme="minorHAnsi" w:hAnsiTheme="minorHAnsi" w:cstheme="minorHAnsi"/>
              </w:rPr>
            </w:pPr>
            <w:r>
              <w:rPr>
                <w:rFonts w:cs="Calibri"/>
              </w:rPr>
              <w:t>Nein</w:t>
            </w:r>
          </w:p>
        </w:tc>
        <w:tc>
          <w:tcPr>
            <w:tcW w:w="851" w:type="dxa"/>
          </w:tcPr>
          <w:p w14:paraId="2E383ECC" w14:textId="77777777" w:rsidR="0057694E" w:rsidRPr="0057694E" w:rsidRDefault="00DA741D"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ECDD2A1" w14:textId="77777777" w:rsidR="0057694E" w:rsidRPr="0057694E" w:rsidRDefault="00DA741D" w:rsidP="007B6F69">
            <w:pPr>
              <w:pStyle w:val="CodeOhneSilbentrennung"/>
              <w:rPr>
                <w:rFonts w:asciiTheme="minorHAnsi" w:hAnsiTheme="minorHAnsi" w:cstheme="minorHAnsi"/>
              </w:rPr>
            </w:pPr>
            <w:r>
              <w:rPr>
                <w:rFonts w:ascii="Calibri" w:hAnsi="Calibri" w:cs="Calibri"/>
              </w:rPr>
              <w:t>Vergleichbar</w:t>
            </w:r>
          </w:p>
        </w:tc>
        <w:tc>
          <w:tcPr>
            <w:tcW w:w="4789" w:type="dxa"/>
          </w:tcPr>
          <w:p w14:paraId="79163F01" w14:textId="77777777" w:rsidR="0057694E" w:rsidRPr="0057694E" w:rsidRDefault="00DA741D" w:rsidP="007B6F69">
            <w:pPr>
              <w:pStyle w:val="CodeOhneSilbentrennung"/>
              <w:rPr>
                <w:rFonts w:asciiTheme="minorHAnsi" w:hAnsiTheme="minorHAnsi" w:cstheme="minorHAnsi"/>
              </w:rPr>
            </w:pPr>
            <w:r>
              <w:rPr>
                <w:rFonts w:ascii="Calibri" w:hAnsi="Calibri" w:cs="Calibri"/>
              </w:rPr>
              <w:t>-</w:t>
            </w:r>
          </w:p>
        </w:tc>
      </w:tr>
    </w:tbl>
    <w:p w14:paraId="61E6D8AA" w14:textId="77777777" w:rsidR="005D6C32" w:rsidRDefault="00457F44" w:rsidP="00A36F56"/>
    <w:p w14:paraId="7012D2B6" w14:textId="3BC92208" w:rsidR="00C0533D" w:rsidRDefault="00DA741D" w:rsidP="005D6C32">
      <w:pPr>
        <w:pStyle w:val="Absatzberschriftebene2nurinNavigation"/>
      </w:pPr>
      <w:r>
        <w:t xml:space="preserve">2018 zusätzlich berechnete </w:t>
      </w:r>
      <w:r w:rsidRPr="00C01860">
        <w:t>Auffälligkeitskriterien</w:t>
      </w:r>
      <w:del w:id="314" w:author="IQTIG" w:date="2020-04-28T19:40:00Z">
        <w:r w:rsidR="009D70EC">
          <w:delText xml:space="preserve">: </w:delText>
        </w:r>
      </w:del>
    </w:p>
    <w:p w14:paraId="2FB04FA3" w14:textId="77777777" w:rsidR="00DA741D" w:rsidRDefault="00515F1D" w:rsidP="00BD71D2">
      <w:pPr>
        <w:pStyle w:val="Tabellenkopf"/>
        <w:cnfStyle w:val="100000000000" w:firstRow="1" w:lastRow="0" w:firstColumn="0" w:lastColumn="0" w:oddVBand="0" w:evenVBand="0" w:oddHBand="0" w:evenHBand="0" w:firstRowFirstColumn="0" w:firstRowLastColumn="0" w:lastRowFirstColumn="0" w:lastRowLastColumn="0"/>
        <w:rPr>
          <w:del w:id="315" w:author="IQTIG" w:date="2020-04-28T19:40:00Z"/>
        </w:rPr>
      </w:pPr>
      <w:del w:id="316" w:author="IQTIG" w:date="2020-04-28T19:40:00Z">
        <w:r>
          <w:delText>850362 Kurze Verweildauer bei Dekubitus Grad/Kategorie 3 oder 4 und kein Dekubitus bei Aufnahme und Entlassung</w:delText>
        </w:r>
      </w:del>
    </w:p>
    <w:tbl>
      <w:tblPr>
        <w:tblStyle w:val="IQTIGStandard"/>
        <w:tblW w:w="14317" w:type="dxa"/>
        <w:tblLook w:val="0420" w:firstRow="1" w:lastRow="0" w:firstColumn="0" w:lastColumn="0" w:noHBand="0" w:noVBand="1"/>
      </w:tblPr>
      <w:tblGrid>
        <w:gridCol w:w="1560"/>
        <w:gridCol w:w="6662"/>
        <w:gridCol w:w="6095"/>
      </w:tblGrid>
      <w:tr w:rsidR="005D6C32" w:rsidRPr="009E2B0C" w14:paraId="2B2D6B8E" w14:textId="77777777" w:rsidTr="005D6C32">
        <w:trPr>
          <w:cnfStyle w:val="100000000000" w:firstRow="1" w:lastRow="0" w:firstColumn="0" w:lastColumn="0" w:oddVBand="0" w:evenVBand="0" w:oddHBand="0" w:evenHBand="0" w:firstRowFirstColumn="0" w:firstRowLastColumn="0" w:lastRowFirstColumn="0" w:lastRowLastColumn="0"/>
          <w:trHeight w:val="370"/>
          <w:tblHeader/>
          <w:ins w:id="317" w:author="IQTIG" w:date="2020-04-28T19:40:00Z"/>
        </w:trPr>
        <w:tc>
          <w:tcPr>
            <w:tcW w:w="1560" w:type="dxa"/>
          </w:tcPr>
          <w:p w14:paraId="1D2A91F8" w14:textId="517925E9" w:rsidR="005D6C32" w:rsidRPr="009E2B0C" w:rsidRDefault="00DA741D" w:rsidP="00BD71D2">
            <w:pPr>
              <w:pStyle w:val="Tabellenkopf"/>
              <w:rPr>
                <w:ins w:id="318" w:author="IQTIG" w:date="2020-04-28T19:40:00Z"/>
              </w:rPr>
            </w:pPr>
            <w:bookmarkStart w:id="319" w:name="_GoBack" w:colFirst="0" w:colLast="3"/>
            <w:ins w:id="320" w:author="IQTIG" w:date="2020-04-28T19:40:00Z">
              <w:r>
                <w:lastRenderedPageBreak/>
                <w:t>ID</w:t>
              </w:r>
            </w:ins>
          </w:p>
        </w:tc>
        <w:tc>
          <w:tcPr>
            <w:tcW w:w="6662" w:type="dxa"/>
          </w:tcPr>
          <w:p w14:paraId="052EA8B2" w14:textId="77777777" w:rsidR="005D6C32" w:rsidRPr="009E2B0C" w:rsidRDefault="00DA741D" w:rsidP="00BD71D2">
            <w:pPr>
              <w:pStyle w:val="Tabellenkopf"/>
              <w:rPr>
                <w:ins w:id="321" w:author="IQTIG" w:date="2020-04-28T19:40:00Z"/>
              </w:rPr>
            </w:pPr>
            <w:ins w:id="322" w:author="IQTIG" w:date="2020-04-28T19:40:00Z">
              <w:r>
                <w:t>AK-Bezeichnung</w:t>
              </w:r>
            </w:ins>
          </w:p>
        </w:tc>
        <w:tc>
          <w:tcPr>
            <w:tcW w:w="6095" w:type="dxa"/>
          </w:tcPr>
          <w:p w14:paraId="6A0A60B8" w14:textId="77777777" w:rsidR="005D6C32" w:rsidRPr="009E2B0C" w:rsidRDefault="00DA741D" w:rsidP="00BD71D2">
            <w:pPr>
              <w:pStyle w:val="Tabellenkopf"/>
              <w:rPr>
                <w:ins w:id="323" w:author="IQTIG" w:date="2020-04-28T19:40:00Z"/>
              </w:rPr>
            </w:pPr>
            <w:ins w:id="324" w:author="IQTIG" w:date="2020-04-28T19:40:00Z">
              <w:r>
                <w:t>Begründung für Streichung</w:t>
              </w:r>
            </w:ins>
          </w:p>
        </w:tc>
      </w:tr>
      <w:tr w:rsidR="005D6C32" w:rsidRPr="00743DF3" w14:paraId="1A64EE99" w14:textId="77777777" w:rsidTr="005D6C32">
        <w:trPr>
          <w:cnfStyle w:val="000000100000" w:firstRow="0" w:lastRow="0" w:firstColumn="0" w:lastColumn="0" w:oddVBand="0" w:evenVBand="0" w:oddHBand="1" w:evenHBand="0" w:firstRowFirstColumn="0" w:firstRowLastColumn="0" w:lastRowFirstColumn="0" w:lastRowLastColumn="0"/>
          <w:trHeight w:val="416"/>
          <w:ins w:id="325" w:author="IQTIG" w:date="2020-04-28T19:40:00Z"/>
        </w:trPr>
        <w:tc>
          <w:tcPr>
            <w:tcW w:w="1560" w:type="dxa"/>
          </w:tcPr>
          <w:p w14:paraId="0883F1F8" w14:textId="77777777" w:rsidR="005D6C32" w:rsidRPr="00743DF3" w:rsidRDefault="00DA741D" w:rsidP="005D6C32">
            <w:pPr>
              <w:pStyle w:val="Tabellentext"/>
              <w:rPr>
                <w:ins w:id="326" w:author="IQTIG" w:date="2020-04-28T19:40:00Z"/>
              </w:rPr>
            </w:pPr>
            <w:ins w:id="327" w:author="IQTIG" w:date="2020-04-28T19:40:00Z">
              <w:r>
                <w:t>850095</w:t>
              </w:r>
            </w:ins>
          </w:p>
        </w:tc>
        <w:tc>
          <w:tcPr>
            <w:tcW w:w="6662" w:type="dxa"/>
          </w:tcPr>
          <w:p w14:paraId="48E6603B" w14:textId="77777777" w:rsidR="005D6C32" w:rsidRPr="00743DF3" w:rsidRDefault="00DA741D" w:rsidP="005D6C32">
            <w:pPr>
              <w:pStyle w:val="Tabellentext"/>
              <w:rPr>
                <w:ins w:id="328" w:author="IQTIG" w:date="2020-04-28T19:40:00Z"/>
              </w:rPr>
            </w:pPr>
            <w:ins w:id="329" w:author="IQTIG" w:date="2020-04-28T19:40:00Z">
              <w:r>
                <w:t>Auffälligkeitskriterium zur Unterdokumentation</w:t>
              </w:r>
            </w:ins>
          </w:p>
        </w:tc>
        <w:tc>
          <w:tcPr>
            <w:tcW w:w="6095" w:type="dxa"/>
          </w:tcPr>
          <w:p w14:paraId="4906868F" w14:textId="77777777" w:rsidR="005D6C32" w:rsidRPr="00743DF3" w:rsidRDefault="00DA741D" w:rsidP="005D6C32">
            <w:pPr>
              <w:pStyle w:val="Tabellentext"/>
              <w:rPr>
                <w:ins w:id="330" w:author="IQTIG" w:date="2020-04-28T19:40:00Z"/>
              </w:rPr>
            </w:pPr>
            <w:ins w:id="331" w:author="IQTIG" w:date="2020-04-28T19:40:00Z">
              <w:r>
                <w:t>Aufgrund der 100%-Dokumentationspflicht (§ 137 Abs. 2 SGB V) erfolgt bereits eine Sanktionierung gem. § 24 QSKH-RL. Eine Weiterführung des AK mit einem Referenzbereich von ≥ 95% ist daher nicht sinnvoll.</w:t>
              </w:r>
            </w:ins>
          </w:p>
        </w:tc>
      </w:tr>
      <w:tr w:rsidR="005D6C32" w:rsidRPr="00743DF3" w14:paraId="5D947B30" w14:textId="77777777" w:rsidTr="005D6C32">
        <w:trPr>
          <w:cnfStyle w:val="000000010000" w:firstRow="0" w:lastRow="0" w:firstColumn="0" w:lastColumn="0" w:oddVBand="0" w:evenVBand="0" w:oddHBand="0" w:evenHBand="1" w:firstRowFirstColumn="0" w:firstRowLastColumn="0" w:lastRowFirstColumn="0" w:lastRowLastColumn="0"/>
          <w:trHeight w:val="416"/>
          <w:ins w:id="332" w:author="IQTIG" w:date="2020-04-28T19:40:00Z"/>
        </w:trPr>
        <w:tc>
          <w:tcPr>
            <w:tcW w:w="1560" w:type="dxa"/>
          </w:tcPr>
          <w:p w14:paraId="2D222479" w14:textId="77777777" w:rsidR="005D6C32" w:rsidRPr="00743DF3" w:rsidRDefault="00DA741D" w:rsidP="005D6C32">
            <w:pPr>
              <w:pStyle w:val="Tabellentext"/>
              <w:rPr>
                <w:ins w:id="333" w:author="IQTIG" w:date="2020-04-28T19:40:00Z"/>
              </w:rPr>
            </w:pPr>
            <w:ins w:id="334" w:author="IQTIG" w:date="2020-04-28T19:40:00Z">
              <w:r>
                <w:t>850362</w:t>
              </w:r>
            </w:ins>
          </w:p>
        </w:tc>
        <w:tc>
          <w:tcPr>
            <w:tcW w:w="6662" w:type="dxa"/>
          </w:tcPr>
          <w:p w14:paraId="11DDF4FA" w14:textId="77777777" w:rsidR="005D6C32" w:rsidRPr="00743DF3" w:rsidRDefault="00DA741D" w:rsidP="005D6C32">
            <w:pPr>
              <w:pStyle w:val="Tabellentext"/>
              <w:rPr>
                <w:ins w:id="335" w:author="IQTIG" w:date="2020-04-28T19:40:00Z"/>
              </w:rPr>
            </w:pPr>
            <w:ins w:id="336" w:author="IQTIG" w:date="2020-04-28T19:40:00Z">
              <w:r>
                <w:t>Kurze Verweildauer bei Dekubitus Grad/Kategorie 3 oder 4 und kein Dekubitus bei Aufnahme und Entlassung</w:t>
              </w:r>
            </w:ins>
          </w:p>
        </w:tc>
        <w:tc>
          <w:tcPr>
            <w:tcW w:w="6095" w:type="dxa"/>
          </w:tcPr>
          <w:p w14:paraId="0B0BC515" w14:textId="77777777" w:rsidR="005D6C32" w:rsidRPr="00743DF3" w:rsidRDefault="00DA741D" w:rsidP="005D6C32">
            <w:pPr>
              <w:pStyle w:val="Tabellentext"/>
              <w:rPr>
                <w:ins w:id="337" w:author="IQTIG" w:date="2020-04-28T19:40:00Z"/>
              </w:rPr>
            </w:pPr>
            <w:ins w:id="338" w:author="IQTIG" w:date="2020-04-28T19:40:00Z">
              <w:r>
                <w:t>Streichung, da der Anteil rechnerischer Auffälligkeiten bei ~ 2 Prozent liegt und zum EJ 2018 auf unter 1 Prozent gesunken ist.</w:t>
              </w:r>
            </w:ins>
          </w:p>
        </w:tc>
      </w:tr>
      <w:bookmarkEnd w:id="319"/>
    </w:tbl>
    <w:p w14:paraId="2446C1FF" w14:textId="77777777" w:rsidR="005D6C32" w:rsidRDefault="00457F44" w:rsidP="00A36F56"/>
    <w:sectPr w:rsidR="005D6C32" w:rsidSect="00FB2C83">
      <w:headerReference w:type="default" r:id="rId99"/>
      <w:footerReference w:type="default" r:id="rId100"/>
      <w:pgSz w:w="16838" w:h="11906" w:orient="landscape"/>
      <w:pgMar w:top="1418" w:right="1134" w:bottom="1418" w:left="1134" w:header="567" w:footer="73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7" w:author="Rasch, Svetlana" w:date="2019-12-11T15:51:00Z" w:initials="RS">
    <w:p w14:paraId="3C3D3EE7" w14:textId="77777777" w:rsidR="00D154C5" w:rsidRDefault="00D154C5">
      <w:pPr>
        <w:pStyle w:val="Kommentartext"/>
      </w:pPr>
      <w:r>
        <w:rPr>
          <w:rStyle w:val="Kommentarzeichen"/>
        </w:rPr>
        <w:annotationRef/>
      </w:r>
      <w:r>
        <w:t>Anpassung des Titels nötig?</w:t>
      </w:r>
    </w:p>
  </w:comment>
  <w:comment w:id="48" w:author="Rasch, Svetlana" w:date="2019-12-11T15:52:00Z" w:initials="RS">
    <w:p w14:paraId="4A474029" w14:textId="77777777" w:rsidR="00071BDB" w:rsidRDefault="00071BDB">
      <w:pPr>
        <w:pStyle w:val="Kommentartext"/>
      </w:pPr>
      <w:r>
        <w:rPr>
          <w:rStyle w:val="Kommentarzeichen"/>
        </w:rPr>
        <w:annotationRef/>
      </w:r>
      <w:r w:rsidR="00E736A0">
        <w:t xml:space="preserve">+ </w:t>
      </w:r>
      <w:r>
        <w:t>DF QS_POA</w:t>
      </w:r>
    </w:p>
  </w:comment>
  <w:comment w:id="73" w:author="Rasch, Svetlana" w:date="2019-12-11T15:43:00Z" w:initials="RS">
    <w:p w14:paraId="309D90A0" w14:textId="77777777" w:rsidR="00D154C5" w:rsidRDefault="00D154C5">
      <w:pPr>
        <w:pStyle w:val="Kommentartext"/>
      </w:pPr>
      <w:r>
        <w:rPr>
          <w:rStyle w:val="Kommentarzeichen"/>
        </w:rPr>
        <w:annotationRef/>
      </w:r>
      <w:r>
        <w:t>Es wird viel niedriger sein, als im EJ 2018. Zusätzlich eine Erläuterung?</w:t>
      </w:r>
    </w:p>
  </w:comment>
  <w:comment w:id="91" w:author="Rasch, Svetlana" w:date="2019-12-11T15:31:00Z" w:initials="RS">
    <w:p w14:paraId="614D4B55" w14:textId="77777777" w:rsidR="002B7CC6" w:rsidRDefault="002B7CC6">
      <w:pPr>
        <w:pStyle w:val="Kommentartext"/>
      </w:pPr>
      <w:r>
        <w:rPr>
          <w:rStyle w:val="Kommentarzeichen"/>
        </w:rPr>
        <w:annotationRef/>
      </w:r>
      <w:r>
        <w:t xml:space="preserve">Eigentlich mit Dekubitus </w:t>
      </w:r>
    </w:p>
    <w:p w14:paraId="6D4FF6FC" w14:textId="77777777" w:rsidR="002B7CC6" w:rsidRDefault="002B7CC6">
      <w:pPr>
        <w:pStyle w:val="Kommentartext"/>
      </w:pPr>
      <w:r>
        <w:t>Oder in der QS-Dokumentation</w:t>
      </w:r>
    </w:p>
  </w:comment>
  <w:comment w:id="95" w:author="Rasch, Svetlana" w:date="2019-12-11T14:56:00Z" w:initials="RS">
    <w:p w14:paraId="68B3D9F2" w14:textId="77777777" w:rsidR="00A8408B" w:rsidRDefault="00A8408B">
      <w:pPr>
        <w:pStyle w:val="Kommentartext"/>
      </w:pPr>
      <w:r>
        <w:rPr>
          <w:rStyle w:val="Kommentarzeichen"/>
        </w:rPr>
        <w:annotationRef/>
      </w:r>
      <w:r>
        <w:t>Ändern</w:t>
      </w:r>
    </w:p>
    <w:p w14:paraId="56BD01F6" w14:textId="77777777" w:rsidR="00A8408B" w:rsidRDefault="00A8408B" w:rsidP="00A8408B">
      <w:pPr>
        <w:pStyle w:val="Default"/>
        <w:rPr>
          <w:sz w:val="20"/>
          <w:szCs w:val="20"/>
        </w:rPr>
      </w:pPr>
      <w:r>
        <w:rPr>
          <w:sz w:val="20"/>
          <w:szCs w:val="20"/>
        </w:rPr>
        <w:t xml:space="preserve">Modifikation: </w:t>
      </w:r>
    </w:p>
    <w:p w14:paraId="2C012D89" w14:textId="77777777" w:rsidR="00A8408B" w:rsidRDefault="00A8408B" w:rsidP="00A8408B">
      <w:pPr>
        <w:pStyle w:val="Kommentartext"/>
      </w:pPr>
      <w:r>
        <w:t xml:space="preserve">Aufnahme des DF „POA </w:t>
      </w:r>
      <w:r>
        <w:rPr>
          <w:i/>
          <w:iCs/>
        </w:rPr>
        <w:t xml:space="preserve">(War der Dekubitus bei der Auf-nahme vorhanden?“ </w:t>
      </w:r>
      <w:r>
        <w:t xml:space="preserve">in die Re-chenregel um nur inzidente Fälle zu betrachten. </w:t>
      </w:r>
    </w:p>
    <w:p w14:paraId="443C9B37" w14:textId="77777777" w:rsidR="00A8408B" w:rsidRDefault="00A8408B" w:rsidP="00A8408B">
      <w:pPr>
        <w:pStyle w:val="Kommentartext"/>
      </w:pPr>
    </w:p>
    <w:p w14:paraId="641B5A88" w14:textId="77777777" w:rsidR="00A8408B" w:rsidRDefault="00A8408B" w:rsidP="00A8408B">
      <w:pPr>
        <w:pStyle w:val="Default"/>
        <w:rPr>
          <w:sz w:val="20"/>
          <w:szCs w:val="20"/>
        </w:rPr>
      </w:pPr>
      <w:r>
        <w:rPr>
          <w:sz w:val="20"/>
          <w:szCs w:val="20"/>
        </w:rPr>
        <w:t xml:space="preserve">Die Modifikation soll erfolgen, damit nur in-zidente Fälle betrachtet werden, also dieje-nigen die während eines stationären Auf-enthalts einen Dekubitus erworben haben. </w:t>
      </w:r>
    </w:p>
    <w:p w14:paraId="086CED2D" w14:textId="77777777" w:rsidR="00A8408B" w:rsidRDefault="00A8408B" w:rsidP="00A8408B">
      <w:pPr>
        <w:pStyle w:val="Kommentartext"/>
      </w:pPr>
    </w:p>
  </w:comment>
  <w:comment w:id="132" w:author="Rasch, Svetlana" w:date="2019-12-11T15:13:00Z" w:initials="RS">
    <w:p w14:paraId="5C7AEEDA" w14:textId="77777777" w:rsidR="004D2808" w:rsidRDefault="004D2808">
      <w:pPr>
        <w:pStyle w:val="Kommentartext"/>
      </w:pPr>
      <w:r>
        <w:rPr>
          <w:rStyle w:val="Kommentarzeichen"/>
        </w:rPr>
        <w:annotationRef/>
      </w:r>
      <w:r>
        <w:t>wird nicht gestrichen?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3D3EE7" w15:done="0"/>
  <w15:commentEx w15:paraId="4A474029" w15:done="0"/>
  <w15:commentEx w15:paraId="309D90A0" w15:done="0"/>
  <w15:commentEx w15:paraId="6D4FF6FC" w15:done="0"/>
  <w15:commentEx w15:paraId="086CED2D" w15:done="0"/>
  <w15:commentEx w15:paraId="5C7AEED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6CAB3" w14:textId="77777777" w:rsidR="00457F44" w:rsidRDefault="00457F44" w:rsidP="00EC7661">
      <w:pPr>
        <w:spacing w:after="0"/>
      </w:pPr>
      <w:r>
        <w:separator/>
      </w:r>
    </w:p>
  </w:endnote>
  <w:endnote w:type="continuationSeparator" w:id="0">
    <w:p w14:paraId="6458DC6D" w14:textId="77777777" w:rsidR="00457F44" w:rsidRDefault="00457F44"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97840" w14:textId="17147FA3"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457F44">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57F44">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4A630" w14:textId="77777777" w:rsidR="00A8408B" w:rsidRDefault="00A8408B">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4B3E2" w14:textId="77777777" w:rsidR="00B71823" w:rsidRDefault="00457F44">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A5DE3" w14:textId="3DC369C4" w:rsidR="003473BE" w:rsidRDefault="00DA741D">
    <w:pPr>
      <w:pStyle w:val="Fuzeile"/>
    </w:pPr>
    <w:r>
      <w:t xml:space="preserve">© IQTIG </w:t>
    </w:r>
    <w:r>
      <w:fldChar w:fldCharType="begin"/>
    </w:r>
    <w:r>
      <w:instrText>DATE \@ YYYY</w:instrText>
    </w:r>
    <w:r>
      <w:fldChar w:fldCharType="separate"/>
    </w:r>
    <w:r w:rsidR="00457F4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57F44">
      <w:rPr>
        <w:noProof/>
      </w:rPr>
      <w:t>13</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13363" w14:textId="77777777" w:rsidR="00B71823" w:rsidRDefault="00457F44">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DD8C4" w14:textId="77777777" w:rsidR="00B71823" w:rsidRDefault="00457F44">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375DF" w14:textId="341CC487" w:rsidR="003473BE" w:rsidRDefault="00DA741D">
    <w:pPr>
      <w:pStyle w:val="Fuzeile"/>
    </w:pPr>
    <w:r>
      <w:t xml:space="preserve">© IQTIG </w:t>
    </w:r>
    <w:r>
      <w:fldChar w:fldCharType="begin"/>
    </w:r>
    <w:r>
      <w:instrText>DATE \@ YYYY</w:instrText>
    </w:r>
    <w:r>
      <w:fldChar w:fldCharType="separate"/>
    </w:r>
    <w:r w:rsidR="00457F4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57F44">
      <w:rPr>
        <w:noProof/>
      </w:rPr>
      <w:t>14</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A2DA2" w14:textId="77777777" w:rsidR="00B71823" w:rsidRDefault="00457F44">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330A0" w14:textId="77777777" w:rsidR="00A8408B" w:rsidRDefault="00A8408B">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C255E" w14:textId="54905C62" w:rsidR="00A8408B" w:rsidRDefault="00A8408B">
    <w:pPr>
      <w:pStyle w:val="Fuzeile"/>
    </w:pPr>
    <w:r>
      <w:t xml:space="preserve">© IQTIG </w:t>
    </w:r>
    <w:r>
      <w:fldChar w:fldCharType="begin"/>
    </w:r>
    <w:r>
      <w:instrText>DATE \@ YYYY</w:instrText>
    </w:r>
    <w:r>
      <w:fldChar w:fldCharType="separate"/>
    </w:r>
    <w:r w:rsidR="00457F44">
      <w:rPr>
        <w:noProof/>
      </w:rPr>
      <w:t>2020</w:t>
    </w:r>
    <w:r>
      <w:fldChar w:fldCharType="end"/>
    </w:r>
    <w:r>
      <w:ptab w:relativeTo="margin" w:alignment="center" w:leader="none"/>
    </w:r>
    <w:r>
      <w:t xml:space="preserve"> Stand: 15.04.2019</w:t>
    </w:r>
    <w:r>
      <w:ptab w:relativeTo="margin" w:alignment="right" w:leader="none"/>
    </w:r>
    <w:r>
      <w:t xml:space="preserve"> </w:t>
    </w:r>
    <w:r>
      <w:fldChar w:fldCharType="begin"/>
    </w:r>
    <w:r>
      <w:instrText xml:space="preserve"> PAGE  \* Arabic  \* MERGEFORMAT </w:instrText>
    </w:r>
    <w:r>
      <w:fldChar w:fldCharType="separate"/>
    </w:r>
    <w:r w:rsidR="00457F44">
      <w:rPr>
        <w:noProof/>
      </w:rPr>
      <w:t>15</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A240F" w14:textId="77777777" w:rsidR="00A8408B" w:rsidRDefault="00A8408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81DFA" w14:textId="77777777" w:rsidR="00B71823" w:rsidRDefault="00457F44">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46127" w14:textId="77777777" w:rsidR="00B71823" w:rsidRDefault="00457F44">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2D883" w14:textId="410541D5" w:rsidR="003473BE" w:rsidRDefault="00DA741D">
    <w:pPr>
      <w:pStyle w:val="Fuzeile"/>
    </w:pPr>
    <w:r>
      <w:t xml:space="preserve">© IQTIG </w:t>
    </w:r>
    <w:r>
      <w:fldChar w:fldCharType="begin"/>
    </w:r>
    <w:r>
      <w:instrText>DATE \@ YYYY</w:instrText>
    </w:r>
    <w:r>
      <w:fldChar w:fldCharType="separate"/>
    </w:r>
    <w:r w:rsidR="00457F4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57F44">
      <w:rPr>
        <w:noProof/>
      </w:rPr>
      <w:t>16</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831DF" w14:textId="77777777" w:rsidR="00B71823" w:rsidRDefault="00457F44">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87065" w14:textId="77777777" w:rsidR="00B71823" w:rsidRDefault="00457F44">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1E913" w14:textId="189B0A98" w:rsidR="003473BE" w:rsidRDefault="00DA741D">
    <w:pPr>
      <w:pStyle w:val="Fuzeile"/>
    </w:pPr>
    <w:r>
      <w:t xml:space="preserve">© IQTIG </w:t>
    </w:r>
    <w:r>
      <w:fldChar w:fldCharType="begin"/>
    </w:r>
    <w:r>
      <w:instrText>DATE \@ YYYY</w:instrText>
    </w:r>
    <w:r>
      <w:fldChar w:fldCharType="separate"/>
    </w:r>
    <w:r w:rsidR="00457F4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57F44">
      <w:rPr>
        <w:noProof/>
      </w:rPr>
      <w:t>17</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106B8" w14:textId="77777777" w:rsidR="00B71823" w:rsidRDefault="00457F44">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9DA6E" w14:textId="77777777" w:rsidR="00B71823" w:rsidRDefault="00457F44">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0AF03" w14:textId="4AC1B7DB" w:rsidR="003473BE" w:rsidRDefault="00DA741D">
    <w:pPr>
      <w:pStyle w:val="Fuzeile"/>
    </w:pPr>
    <w:r>
      <w:t xml:space="preserve">© IQTIG </w:t>
    </w:r>
    <w:r>
      <w:fldChar w:fldCharType="begin"/>
    </w:r>
    <w:r>
      <w:instrText>DATE \@ YYYY</w:instrText>
    </w:r>
    <w:r>
      <w:fldChar w:fldCharType="separate"/>
    </w:r>
    <w:r w:rsidR="00457F4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57F44">
      <w:rPr>
        <w:noProof/>
      </w:rPr>
      <w:t>19</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794E9" w14:textId="77777777" w:rsidR="00B71823" w:rsidRDefault="00457F44">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69976" w14:textId="77777777" w:rsidR="00B71823" w:rsidRDefault="00457F4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52FFA" w14:textId="42A4FCAE" w:rsidR="003473BE" w:rsidRDefault="00DA741D">
    <w:pPr>
      <w:pStyle w:val="Fuzeile"/>
    </w:pPr>
    <w:r>
      <w:t xml:space="preserve">© IQTIG </w:t>
    </w:r>
    <w:r>
      <w:fldChar w:fldCharType="begin"/>
    </w:r>
    <w:r>
      <w:instrText>DATE \@ YYYY</w:instrText>
    </w:r>
    <w:r>
      <w:fldChar w:fldCharType="separate"/>
    </w:r>
    <w:r w:rsidR="00457F4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57F44">
      <w:rPr>
        <w:noProof/>
      </w:rPr>
      <w:t>6</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3DF03" w14:textId="1B228D6A" w:rsidR="003473BE" w:rsidRDefault="00DA741D">
    <w:pPr>
      <w:pStyle w:val="Fuzeile"/>
    </w:pPr>
    <w:r>
      <w:t xml:space="preserve">© IQTIG </w:t>
    </w:r>
    <w:r>
      <w:fldChar w:fldCharType="begin"/>
    </w:r>
    <w:r>
      <w:instrText>DATE \@ YYYY</w:instrText>
    </w:r>
    <w:r>
      <w:fldChar w:fldCharType="separate"/>
    </w:r>
    <w:r w:rsidR="00457F4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57F44">
      <w:rPr>
        <w:noProof/>
      </w:rPr>
      <w:t>21</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FC9BD" w14:textId="77777777" w:rsidR="00B71823" w:rsidRDefault="00457F44">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EF935" w14:textId="77777777" w:rsidR="00234F7F" w:rsidRDefault="00457F44">
    <w:pPr>
      <w:pStyle w:val="Fuzeile"/>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16707" w14:textId="57DBAE9E" w:rsidR="00257C02" w:rsidRPr="00652525" w:rsidRDefault="00DA741D" w:rsidP="00652525">
    <w:pPr>
      <w:pStyle w:val="Fuzeile"/>
    </w:pPr>
    <w:r>
      <w:t xml:space="preserve">© IQTIG </w:t>
    </w:r>
    <w:r>
      <w:fldChar w:fldCharType="begin"/>
    </w:r>
    <w:r>
      <w:instrText>DATE \@ YYYY</w:instrText>
    </w:r>
    <w:r>
      <w:fldChar w:fldCharType="separate"/>
    </w:r>
    <w:r w:rsidR="00457F4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57F44">
      <w:rPr>
        <w:noProof/>
      </w:rPr>
      <w:t>22</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AB6CB" w14:textId="77777777" w:rsidR="00234F7F" w:rsidRDefault="00457F44">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ADD6C" w14:textId="77777777" w:rsidR="006B3B8A" w:rsidRDefault="00457F44">
    <w:pPr>
      <w:pStyle w:val="Fuzeile"/>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579CD" w14:textId="0503EC7D" w:rsidR="00482B9B" w:rsidRDefault="00DA741D">
    <w:pPr>
      <w:pStyle w:val="Fuzeile"/>
    </w:pPr>
    <w:r>
      <w:t xml:space="preserve">© IQTIG </w:t>
    </w:r>
    <w:r>
      <w:fldChar w:fldCharType="begin"/>
    </w:r>
    <w:r>
      <w:instrText>DATE \@ YYYY</w:instrText>
    </w:r>
    <w:r>
      <w:fldChar w:fldCharType="separate"/>
    </w:r>
    <w:r w:rsidR="00457F4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57F44">
      <w:rPr>
        <w:noProof/>
      </w:rPr>
      <w:t>23</w:t>
    </w:r>
    <w: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0FE3A" w14:textId="77777777" w:rsidR="006B3B8A" w:rsidRDefault="00457F44">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2CC0D" w14:textId="77777777" w:rsidR="006E1197" w:rsidRDefault="00457F44">
    <w:pPr>
      <w:pStyle w:val="Fuzeile"/>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89D6E" w14:textId="0428E7DF" w:rsidR="00CF528F" w:rsidRDefault="00DA741D">
    <w:pPr>
      <w:pStyle w:val="Fuzeile"/>
    </w:pPr>
    <w:r>
      <w:t xml:space="preserve">© IQTIG </w:t>
    </w:r>
    <w:r>
      <w:fldChar w:fldCharType="begin"/>
    </w:r>
    <w:r>
      <w:instrText>DATE \@ YYYY</w:instrText>
    </w:r>
    <w:r>
      <w:fldChar w:fldCharType="separate"/>
    </w:r>
    <w:r w:rsidR="00457F4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57F44">
      <w:rPr>
        <w:noProof/>
      </w:rPr>
      <w:t>24</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DF529" w14:textId="77777777" w:rsidR="00B71823" w:rsidRDefault="00457F44">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07658" w14:textId="77777777" w:rsidR="006E1197" w:rsidRDefault="00457F44">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22EAF" w14:textId="77777777" w:rsidR="008379C3" w:rsidRDefault="00457F44">
    <w:pPr>
      <w:pStyle w:val="Fuzeile"/>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1CAF4" w14:textId="63BF8A1D" w:rsidR="00102A6F" w:rsidRDefault="00DA741D">
    <w:pPr>
      <w:pStyle w:val="Fuzeile"/>
    </w:pPr>
    <w:r>
      <w:t xml:space="preserve">© IQTIG </w:t>
    </w:r>
    <w:r>
      <w:fldChar w:fldCharType="begin"/>
    </w:r>
    <w:r>
      <w:instrText>DATE \@ YYYY</w:instrText>
    </w:r>
    <w:r>
      <w:fldChar w:fldCharType="separate"/>
    </w:r>
    <w:r w:rsidR="00457F4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57F44">
      <w:rPr>
        <w:noProof/>
      </w:rPr>
      <w:t>26</w:t>
    </w:r>
    <w:r>
      <w:fldChar w:fldCharType="end"/>
    </w: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FAC04" w14:textId="77777777" w:rsidR="008379C3" w:rsidRDefault="00457F44">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EBAB1" w14:textId="74BC87EA" w:rsidR="00257C02" w:rsidRPr="00652525" w:rsidRDefault="00DA741D" w:rsidP="00652525">
    <w:pPr>
      <w:pStyle w:val="Fuzeile"/>
    </w:pPr>
    <w:r>
      <w:t xml:space="preserve">© IQTIG </w:t>
    </w:r>
    <w:r>
      <w:fldChar w:fldCharType="begin"/>
    </w:r>
    <w:r>
      <w:instrText>DATE \@ YYYY</w:instrText>
    </w:r>
    <w:r>
      <w:fldChar w:fldCharType="separate"/>
    </w:r>
    <w:r w:rsidR="00457F4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57F44">
      <w:rPr>
        <w:noProof/>
      </w:rPr>
      <w:t>28</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6611F" w14:textId="77777777" w:rsidR="00B71823" w:rsidRDefault="00457F44">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DBDB0" w14:textId="2203549A" w:rsidR="003473BE" w:rsidRDefault="00DA741D">
    <w:pPr>
      <w:pStyle w:val="Fuzeile"/>
    </w:pPr>
    <w:r>
      <w:t xml:space="preserve">© IQTIG </w:t>
    </w:r>
    <w:r>
      <w:fldChar w:fldCharType="begin"/>
    </w:r>
    <w:r>
      <w:instrText>DATE \@ YYYY</w:instrText>
    </w:r>
    <w:r>
      <w:fldChar w:fldCharType="separate"/>
    </w:r>
    <w:r w:rsidR="00457F4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57F44">
      <w:rPr>
        <w:noProof/>
      </w:rPr>
      <w:t>9</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82B38" w14:textId="77777777" w:rsidR="00B71823" w:rsidRDefault="00457F44">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9A524" w14:textId="77777777" w:rsidR="00A8408B" w:rsidRDefault="00A8408B">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8E509" w14:textId="501BB736" w:rsidR="00A8408B" w:rsidRDefault="00A8408B">
    <w:pPr>
      <w:pStyle w:val="Fuzeile"/>
    </w:pPr>
    <w:r>
      <w:t xml:space="preserve">© IQTIG </w:t>
    </w:r>
    <w:r>
      <w:fldChar w:fldCharType="begin"/>
    </w:r>
    <w:r>
      <w:instrText>DATE \@ YYYY</w:instrText>
    </w:r>
    <w:r>
      <w:fldChar w:fldCharType="separate"/>
    </w:r>
    <w:r w:rsidR="00457F44">
      <w:rPr>
        <w:noProof/>
      </w:rPr>
      <w:t>2020</w:t>
    </w:r>
    <w:r>
      <w:fldChar w:fldCharType="end"/>
    </w:r>
    <w:r>
      <w:ptab w:relativeTo="margin" w:alignment="center" w:leader="none"/>
    </w:r>
    <w:r>
      <w:t xml:space="preserve"> Stand: 15.04.2019</w:t>
    </w:r>
    <w:r>
      <w:ptab w:relativeTo="margin" w:alignment="right" w:leader="none"/>
    </w:r>
    <w:r>
      <w:t xml:space="preserve"> </w:t>
    </w:r>
    <w:r>
      <w:fldChar w:fldCharType="begin"/>
    </w:r>
    <w:r>
      <w:instrText xml:space="preserve"> PAGE  \* Arabic  \* MERGEFORMAT </w:instrText>
    </w:r>
    <w:r>
      <w:fldChar w:fldCharType="separate"/>
    </w:r>
    <w:r w:rsidR="00215DBE">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F705D9" w14:textId="77777777" w:rsidR="00457F44" w:rsidRDefault="00457F44" w:rsidP="00EC7661">
      <w:pPr>
        <w:spacing w:after="0"/>
      </w:pPr>
      <w:r>
        <w:separator/>
      </w:r>
    </w:p>
  </w:footnote>
  <w:footnote w:type="continuationSeparator" w:id="0">
    <w:p w14:paraId="3DB8D382" w14:textId="77777777" w:rsidR="00457F44" w:rsidRDefault="00457F44"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D1A25" w14:textId="77777777" w:rsidR="00CD505F" w:rsidRDefault="00CD505F" w:rsidP="00CD505F">
    <w:pPr>
      <w:pStyle w:val="Kopfzeile"/>
    </w:pPr>
    <w:r w:rsidRPr="006B3B8A">
      <w:t xml:space="preserve">Statistische Basisprüfung Auffälligkeitskriterien: Plausibilität und Vollzähligkeit nach </w:t>
    </w:r>
    <w:r>
      <w:t>QSKH-RL</w:t>
    </w:r>
  </w:p>
  <w:p w14:paraId="4530D45C" w14:textId="77777777" w:rsidR="00CD505F" w:rsidRDefault="00CD505F" w:rsidP="00CD505F">
    <w:pPr>
      <w:pStyle w:val="Kopfzeile"/>
    </w:pPr>
    <w:r>
      <w:t>DEK - Pflege: Dekubitusprophylaxe</w:t>
    </w:r>
  </w:p>
  <w:p w14:paraId="7D4F9BDE" w14:textId="6AD410B5" w:rsidR="00907B99" w:rsidRPr="00CD505F" w:rsidRDefault="00CD505F" w:rsidP="00CD505F">
    <w:pPr>
      <w:pStyle w:val="Kopfzeile"/>
    </w:pPr>
    <w:r>
      <w:fldChar w:fldCharType="begin"/>
    </w:r>
    <w:r>
      <w:instrText xml:space="preserve"> STYLEREF  "Überschrift (Titelei)"</w:instrText>
    </w:r>
    <w:r>
      <w:fldChar w:fldCharType="separate"/>
    </w:r>
    <w:r w:rsidR="00457F44">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752DC" w14:textId="77777777" w:rsidR="00A8408B" w:rsidRDefault="00A8408B">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C6A33" w14:textId="77777777" w:rsidR="00B71823" w:rsidRDefault="00457F44">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000B5" w14:textId="77777777" w:rsidR="00B71823" w:rsidRDefault="00DA741D" w:rsidP="003473BE">
    <w:pPr>
      <w:pStyle w:val="Kopfzeile"/>
    </w:pPr>
    <w:r w:rsidRPr="00B71823">
      <w:t xml:space="preserve">Statistische Basisprüfung Auffälligkeitskriterien: Plausibilität und Vollzähligkeit nach </w:t>
    </w:r>
    <w:r>
      <w:t>QSKH-RL</w:t>
    </w:r>
  </w:p>
  <w:p w14:paraId="3E37FCAA" w14:textId="77777777" w:rsidR="003473BE" w:rsidRPr="00395622" w:rsidRDefault="00DA741D" w:rsidP="003473BE">
    <w:pPr>
      <w:pStyle w:val="Kopfzeile"/>
    </w:pPr>
    <w:r>
      <w:t>DEK</w:t>
    </w:r>
    <w:r w:rsidRPr="00395622">
      <w:t xml:space="preserve"> - </w:t>
    </w:r>
    <w:r>
      <w:t>Pflege: Dekubitusprophylaxe</w:t>
    </w:r>
  </w:p>
  <w:p w14:paraId="04E4E898" w14:textId="77777777" w:rsidR="003473BE" w:rsidRDefault="00DA741D">
    <w:pPr>
      <w:pStyle w:val="Kopfzeile"/>
    </w:pPr>
    <w:r>
      <w:t>851805: Relative Differenz zwischen den Angaben in der QS-Dokumentation und der Risikostatistik: mehr Dekubitus in der QS-Dokumentation als in der Risikostatistik</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040B8" w14:textId="77777777" w:rsidR="00B71823" w:rsidRDefault="00457F44">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AF454" w14:textId="77777777" w:rsidR="00B71823" w:rsidRDefault="00457F44">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02480" w14:textId="77777777" w:rsidR="00B71823" w:rsidRDefault="00DA741D" w:rsidP="003473BE">
    <w:pPr>
      <w:pStyle w:val="Kopfzeile"/>
    </w:pPr>
    <w:r w:rsidRPr="00B71823">
      <w:t xml:space="preserve">Statistische Basisprüfung Auffälligkeitskriterien: Plausibilität und Vollzähligkeit nach </w:t>
    </w:r>
    <w:r>
      <w:t>QSKH-RL</w:t>
    </w:r>
  </w:p>
  <w:p w14:paraId="1A951346" w14:textId="77777777" w:rsidR="003473BE" w:rsidRPr="00395622" w:rsidRDefault="00DA741D" w:rsidP="003473BE">
    <w:pPr>
      <w:pStyle w:val="Kopfzeile"/>
    </w:pPr>
    <w:r>
      <w:t>DEK</w:t>
    </w:r>
    <w:r w:rsidRPr="00395622">
      <w:t xml:space="preserve"> - </w:t>
    </w:r>
    <w:r>
      <w:t>Pflege: Dekubitusprophylaxe</w:t>
    </w:r>
  </w:p>
  <w:p w14:paraId="641136ED" w14:textId="77777777" w:rsidR="003473BE" w:rsidRDefault="00DA741D">
    <w:pPr>
      <w:pStyle w:val="Kopfzeile"/>
    </w:pPr>
    <w:r>
      <w:t>851806: Auffälligkeitskriterium zur Unterdokumentation der Risikostatistik</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19DD9" w14:textId="77777777" w:rsidR="00B71823" w:rsidRDefault="00457F44">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DF5EB" w14:textId="77777777" w:rsidR="00A8408B" w:rsidRDefault="00A8408B">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364BF" w14:textId="77777777" w:rsidR="00A8408B" w:rsidRDefault="00A8408B" w:rsidP="009D70EC">
    <w:pPr>
      <w:pStyle w:val="Kopfzeile"/>
    </w:pPr>
    <w:r w:rsidRPr="00B71823">
      <w:t>Statistische Basisprüfung Auffälligkeitskriterien: Plausibilität und Vollzähligkeit nach QSKH-RL</w:t>
    </w:r>
  </w:p>
  <w:p w14:paraId="692CE008" w14:textId="77777777" w:rsidR="00A8408B" w:rsidRPr="00395622" w:rsidRDefault="00A8408B" w:rsidP="009D70EC">
    <w:pPr>
      <w:pStyle w:val="Kopfzeile"/>
    </w:pPr>
    <w:r>
      <w:t>DEK</w:t>
    </w:r>
    <w:r w:rsidRPr="00395622">
      <w:t xml:space="preserve"> - </w:t>
    </w:r>
    <w:r>
      <w:t>Pflege: Dekubitusprophylaxe</w:t>
    </w:r>
  </w:p>
  <w:p w14:paraId="799B7B47" w14:textId="77777777" w:rsidR="00A8408B" w:rsidRDefault="00A8408B">
    <w:pPr>
      <w:pStyle w:val="Kopfzeile"/>
    </w:pPr>
    <w:r>
      <w:t>851806: Auffälligkeitskriterium zur Unterdokumentation der Risikostatistik</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D48A5" w14:textId="77777777" w:rsidR="00A8408B" w:rsidRDefault="00A840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7A4F6" w14:textId="77777777" w:rsidR="00B71823" w:rsidRDefault="00457F44">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1418A" w14:textId="77777777" w:rsidR="00B71823" w:rsidRDefault="00457F44">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813D2" w14:textId="77777777" w:rsidR="00B71823" w:rsidRDefault="00DA741D" w:rsidP="003473BE">
    <w:pPr>
      <w:pStyle w:val="Kopfzeile"/>
    </w:pPr>
    <w:r w:rsidRPr="00B71823">
      <w:t xml:space="preserve">Statistische Basisprüfung Auffälligkeitskriterien: Plausibilität und Vollzähligkeit nach </w:t>
    </w:r>
    <w:r>
      <w:t>QSKH-RL</w:t>
    </w:r>
  </w:p>
  <w:p w14:paraId="198D1B89" w14:textId="77777777" w:rsidR="003473BE" w:rsidRPr="00395622" w:rsidRDefault="00DA741D" w:rsidP="003473BE">
    <w:pPr>
      <w:pStyle w:val="Kopfzeile"/>
    </w:pPr>
    <w:r>
      <w:t>DEK</w:t>
    </w:r>
    <w:r w:rsidRPr="00395622">
      <w:t xml:space="preserve"> - </w:t>
    </w:r>
    <w:r>
      <w:t>Pflege: Dekubitusprophylaxe</w:t>
    </w:r>
  </w:p>
  <w:p w14:paraId="55660BBE" w14:textId="77777777" w:rsidR="003473BE" w:rsidRDefault="00DA741D">
    <w:pPr>
      <w:pStyle w:val="Kopfzeile"/>
    </w:pPr>
    <w:r>
      <w:t>850096: Auffälligkeitskriterium zur Überdokumentation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73B7E" w14:textId="77777777" w:rsidR="00B71823" w:rsidRDefault="00457F44">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7FD8F" w14:textId="77777777" w:rsidR="00B71823" w:rsidRDefault="00457F44">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1AA88" w14:textId="77777777" w:rsidR="00B71823" w:rsidRDefault="00DA741D" w:rsidP="003473BE">
    <w:pPr>
      <w:pStyle w:val="Kopfzeile"/>
    </w:pPr>
    <w:r w:rsidRPr="00B71823">
      <w:t xml:space="preserve">Statistische Basisprüfung Auffälligkeitskriterien: Plausibilität und Vollzähligkeit nach </w:t>
    </w:r>
    <w:r>
      <w:t>QSKH-RL</w:t>
    </w:r>
  </w:p>
  <w:p w14:paraId="23B80710" w14:textId="77777777" w:rsidR="003473BE" w:rsidRPr="00395622" w:rsidRDefault="00DA741D" w:rsidP="003473BE">
    <w:pPr>
      <w:pStyle w:val="Kopfzeile"/>
    </w:pPr>
    <w:r>
      <w:t>DEK</w:t>
    </w:r>
    <w:r w:rsidRPr="00395622">
      <w:t xml:space="preserve"> - </w:t>
    </w:r>
    <w:r>
      <w:t>Pflege: Dekubitusprophylaxe</w:t>
    </w:r>
  </w:p>
  <w:p w14:paraId="65F3BA9D" w14:textId="77777777" w:rsidR="003473BE" w:rsidRDefault="00DA741D">
    <w:pPr>
      <w:pStyle w:val="Kopfzeile"/>
    </w:pPr>
    <w:r>
      <w:t>851806: Auffälligkeitskriterium zur Unterdokumentation der Risikostatistik</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3E180" w14:textId="77777777" w:rsidR="00B71823" w:rsidRDefault="00457F44">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E9000" w14:textId="77777777" w:rsidR="00B71823" w:rsidRDefault="00457F44">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28D7D" w14:textId="77777777" w:rsidR="00B71823" w:rsidRDefault="00DA741D" w:rsidP="003473BE">
    <w:pPr>
      <w:pStyle w:val="Kopfzeile"/>
    </w:pPr>
    <w:r w:rsidRPr="00B71823">
      <w:t xml:space="preserve">Statistische Basisprüfung Auffälligkeitskriterien: Plausibilität und Vollzähligkeit nach </w:t>
    </w:r>
    <w:r>
      <w:t>QSKH-RL</w:t>
    </w:r>
  </w:p>
  <w:p w14:paraId="324AB958" w14:textId="77777777" w:rsidR="003473BE" w:rsidRPr="00395622" w:rsidRDefault="00DA741D" w:rsidP="003473BE">
    <w:pPr>
      <w:pStyle w:val="Kopfzeile"/>
    </w:pPr>
    <w:r>
      <w:t>DEK</w:t>
    </w:r>
    <w:r w:rsidRPr="00395622">
      <w:t xml:space="preserve"> - </w:t>
    </w:r>
    <w:r>
      <w:t>Pflege: Dekubitusprophylaxe</w:t>
    </w:r>
  </w:p>
  <w:p w14:paraId="77B54300" w14:textId="77777777" w:rsidR="003473BE" w:rsidRDefault="00DA741D">
    <w:pPr>
      <w:pStyle w:val="Kopfzeile"/>
    </w:pPr>
    <w:r>
      <w:t>851808: Auffälligkeitskriterium zur Überdokumentation der Risikostatistik</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721CB" w14:textId="77777777" w:rsidR="00B71823" w:rsidRDefault="00457F44">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2016A" w14:textId="77777777" w:rsidR="00B71823" w:rsidRDefault="00457F4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BB540" w14:textId="77777777" w:rsidR="00B71823" w:rsidRDefault="00DA741D" w:rsidP="003473BE">
    <w:pPr>
      <w:pStyle w:val="Kopfzeile"/>
    </w:pPr>
    <w:r w:rsidRPr="00B71823">
      <w:t xml:space="preserve">Statistische Basisprüfung Auffälligkeitskriterien: Plausibilität und Vollzähligkeit nach </w:t>
    </w:r>
    <w:r>
      <w:t>QSKH-RL</w:t>
    </w:r>
  </w:p>
  <w:p w14:paraId="18B543C6" w14:textId="77777777" w:rsidR="003473BE" w:rsidRPr="00395622" w:rsidRDefault="00DA741D" w:rsidP="003473BE">
    <w:pPr>
      <w:pStyle w:val="Kopfzeile"/>
    </w:pPr>
    <w:r>
      <w:t>DEK</w:t>
    </w:r>
    <w:r w:rsidRPr="00395622">
      <w:t xml:space="preserve"> - </w:t>
    </w:r>
    <w:r>
      <w:t>Pflege: Dekubitusprophylaxe</w:t>
    </w:r>
  </w:p>
  <w:p w14:paraId="7CF5CF81" w14:textId="77777777" w:rsidR="003473BE" w:rsidRDefault="00DA741D">
    <w:pPr>
      <w:pStyle w:val="Kopfzeile"/>
    </w:pPr>
    <w:r>
      <w:t>850359: Häufige Angabe „POA = Unbekannt infolge unvollständiger Dokumentation“ (ohne Dekubitus Grad/Kategorie 1)</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1F68A" w14:textId="77777777" w:rsidR="00B71823" w:rsidRDefault="00DA741D" w:rsidP="003473BE">
    <w:pPr>
      <w:pStyle w:val="Kopfzeile"/>
    </w:pPr>
    <w:r w:rsidRPr="00B71823">
      <w:t xml:space="preserve">Statistische Basisprüfung Auffälligkeitskriterien: Plausibilität und Vollzähligkeit nach </w:t>
    </w:r>
    <w:r>
      <w:t>QSKH-RL</w:t>
    </w:r>
  </w:p>
  <w:p w14:paraId="7CFBD748" w14:textId="77777777" w:rsidR="003473BE" w:rsidRPr="00395622" w:rsidRDefault="00DA741D" w:rsidP="003473BE">
    <w:pPr>
      <w:pStyle w:val="Kopfzeile"/>
    </w:pPr>
    <w:r>
      <w:t>DEK</w:t>
    </w:r>
    <w:r w:rsidRPr="00395622">
      <w:t xml:space="preserve"> - </w:t>
    </w:r>
    <w:r>
      <w:t>Pflege: Dekubitusprophylaxe</w:t>
    </w:r>
  </w:p>
  <w:p w14:paraId="647EEC7A" w14:textId="77777777" w:rsidR="003473BE" w:rsidRDefault="00DA741D">
    <w:pPr>
      <w:pStyle w:val="Kopfzeile"/>
    </w:pPr>
    <w:r>
      <w:t>850230: Auffälligkeitskriterium zum Minimaldatensatz (MDS)</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6A31F" w14:textId="77777777" w:rsidR="00B71823" w:rsidRDefault="00457F44">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AABF3" w14:textId="77777777" w:rsidR="00234F7F" w:rsidRDefault="00457F44">
    <w:pPr>
      <w:pStyle w:val="Kopfzeile"/>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EA2D7" w14:textId="77777777" w:rsidR="000B2554" w:rsidRDefault="00DA741D" w:rsidP="000B2554">
    <w:pPr>
      <w:pStyle w:val="Kopfzeile"/>
    </w:pPr>
    <w:r>
      <w:t>Statistische Basisprüfung Auffälligkeitskriterien: Plausibilität und Vollzähligkeit nach QSKH-RL</w:t>
    </w:r>
  </w:p>
  <w:p w14:paraId="0C79FE61" w14:textId="77777777" w:rsidR="00130B47" w:rsidRPr="00395622" w:rsidRDefault="00DA741D" w:rsidP="00130B47">
    <w:pPr>
      <w:pStyle w:val="Kopfzeile"/>
    </w:pPr>
    <w:r>
      <w:t>DEK</w:t>
    </w:r>
    <w:r w:rsidRPr="00395622">
      <w:t xml:space="preserve"> - </w:t>
    </w:r>
    <w:r>
      <w:t>Pflege: Dekubitusprophylaxe</w:t>
    </w:r>
  </w:p>
  <w:p w14:paraId="3F2094C6" w14:textId="77777777" w:rsidR="00257C02" w:rsidRDefault="00DA741D">
    <w:pPr>
      <w:pStyle w:val="Kopfzeile"/>
    </w:pPr>
    <w:r>
      <w:t>Anhang I: Schlüssel (Spezifikation)</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06157" w14:textId="77777777" w:rsidR="00234F7F" w:rsidRDefault="00457F44">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B675F" w14:textId="77777777" w:rsidR="006B3B8A" w:rsidRDefault="00457F44">
    <w:pPr>
      <w:pStyle w:val="Kopfzeile"/>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B6492" w14:textId="77777777" w:rsidR="006B3B8A" w:rsidRDefault="00DA741D" w:rsidP="00482B9B">
    <w:pPr>
      <w:pStyle w:val="Kopfzeile"/>
    </w:pPr>
    <w:r w:rsidRPr="006B3B8A">
      <w:t xml:space="preserve">Statistische Basisprüfung Auffälligkeitskriterien: Plausibilität und Vollzähligkeit nach </w:t>
    </w:r>
    <w:r>
      <w:t>QSKH-RL</w:t>
    </w:r>
  </w:p>
  <w:p w14:paraId="232E1A7E" w14:textId="77777777" w:rsidR="00482B9B" w:rsidRPr="00395622" w:rsidRDefault="00DA741D" w:rsidP="00482B9B">
    <w:pPr>
      <w:pStyle w:val="Kopfzeile"/>
    </w:pPr>
    <w:r>
      <w:t>DEK</w:t>
    </w:r>
    <w:r w:rsidRPr="00395622">
      <w:t xml:space="preserve"> - </w:t>
    </w:r>
    <w:r>
      <w:t>Pflege: Dekubitusprophylaxe</w:t>
    </w:r>
  </w:p>
  <w:p w14:paraId="3ABB2B5E" w14:textId="77777777" w:rsidR="00482B9B" w:rsidRDefault="00DA741D">
    <w:pPr>
      <w:pStyle w:val="Kopfzeile"/>
    </w:pPr>
    <w:r>
      <w:t>Anhang II: Listen</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C87F1" w14:textId="77777777" w:rsidR="006B3B8A" w:rsidRDefault="00457F44">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8990C" w14:textId="77777777" w:rsidR="006E1197" w:rsidRDefault="00457F44">
    <w:pPr>
      <w:pStyle w:val="Kopfzeile"/>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8E63D" w14:textId="77777777" w:rsidR="00185410" w:rsidRDefault="00DA741D" w:rsidP="00CF528F">
    <w:pPr>
      <w:pStyle w:val="Kopfzeile"/>
    </w:pPr>
    <w:r w:rsidRPr="00185410">
      <w:t xml:space="preserve">Statistische Basisprüfung Auffälligkeitskriterien: Plausibilität und Vollzähligkeit nach </w:t>
    </w:r>
    <w:r>
      <w:t>QSKH-RL</w:t>
    </w:r>
  </w:p>
  <w:p w14:paraId="7BF55FCA" w14:textId="77777777" w:rsidR="00CF528F" w:rsidRPr="00395622" w:rsidRDefault="00DA741D" w:rsidP="00CF528F">
    <w:pPr>
      <w:pStyle w:val="Kopfzeile"/>
    </w:pPr>
    <w:r>
      <w:t>DEK</w:t>
    </w:r>
    <w:r w:rsidRPr="00395622">
      <w:t xml:space="preserve"> - </w:t>
    </w:r>
    <w:r>
      <w:t>Pflege: Dekubitusprophylaxe</w:t>
    </w:r>
  </w:p>
  <w:p w14:paraId="0F68B9FB" w14:textId="77777777" w:rsidR="00CF528F" w:rsidRDefault="00DA741D" w:rsidP="00CF528F">
    <w:pPr>
      <w:pStyle w:val="Kopfzeile"/>
      <w:tabs>
        <w:tab w:val="left" w:pos="1941"/>
      </w:tabs>
    </w:pPr>
    <w:r>
      <w:t>Anhang III: Vorberechnungen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2F3B8" w14:textId="77777777" w:rsidR="00B71823" w:rsidRDefault="00457F44">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C605E" w14:textId="77777777" w:rsidR="006E1197" w:rsidRDefault="00457F44">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02761" w14:textId="77777777" w:rsidR="008379C3" w:rsidRDefault="00457F44">
    <w:pPr>
      <w:pStyle w:val="Kopfzeile"/>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D9FD7" w14:textId="77777777" w:rsidR="008379C3" w:rsidRDefault="00DA741D" w:rsidP="00102A6F">
    <w:pPr>
      <w:pStyle w:val="Kopfzeile"/>
    </w:pPr>
    <w:r w:rsidRPr="008379C3">
      <w:t xml:space="preserve">Statistische Basisprüfung Auffälligkeitskriterien: Plausibilität und Vollzähligkeit nach </w:t>
    </w:r>
    <w:r>
      <w:t>QSKH-RL</w:t>
    </w:r>
  </w:p>
  <w:p w14:paraId="47C9DEAF" w14:textId="77777777" w:rsidR="00102A6F" w:rsidRPr="00395622" w:rsidRDefault="00DA741D" w:rsidP="00102A6F">
    <w:pPr>
      <w:pStyle w:val="Kopfzeile"/>
    </w:pPr>
    <w:r>
      <w:t>DEK</w:t>
    </w:r>
    <w:r w:rsidRPr="00395622">
      <w:t xml:space="preserve"> - </w:t>
    </w:r>
    <w:r>
      <w:t>Pflege: Dekubitusprophylaxe</w:t>
    </w:r>
  </w:p>
  <w:p w14:paraId="2670C8C7" w14:textId="77777777" w:rsidR="00102A6F" w:rsidRDefault="00DA741D">
    <w:pPr>
      <w:pStyle w:val="Kopfzeile"/>
    </w:pPr>
    <w:r>
      <w:t>Anhang IV: Funktionen</w:t>
    </w: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18D27" w14:textId="77777777" w:rsidR="008379C3" w:rsidRDefault="00457F44">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1FBBA" w14:textId="77777777" w:rsidR="00130B47" w:rsidRPr="00395622" w:rsidRDefault="00DA741D" w:rsidP="00130B47">
    <w:pPr>
      <w:pStyle w:val="Kopfzeile"/>
    </w:pPr>
    <w:r w:rsidRPr="009D1CE9">
      <w:t>Statistische Basisprüfung Auffälligkeitskriterien: Plausibilität und Vollzähligkeit</w:t>
    </w:r>
    <w:r>
      <w:t xml:space="preserve"> nach QSKH-RL</w:t>
    </w:r>
  </w:p>
  <w:p w14:paraId="3022E8A3" w14:textId="77777777" w:rsidR="00130B47" w:rsidRPr="00395622" w:rsidRDefault="00DA741D" w:rsidP="00130B47">
    <w:pPr>
      <w:pStyle w:val="Kopfzeile"/>
    </w:pPr>
    <w:r>
      <w:t>DEK</w:t>
    </w:r>
    <w:r w:rsidRPr="00395622">
      <w:t xml:space="preserve"> - </w:t>
    </w:r>
    <w:r>
      <w:t>Pflege: Dekubitusprophylaxe</w:t>
    </w:r>
  </w:p>
  <w:p w14:paraId="46438C6E" w14:textId="77777777" w:rsidR="00257C02" w:rsidRDefault="00DA741D" w:rsidP="00505667">
    <w:pPr>
      <w:pStyle w:val="Kopfzeile"/>
    </w:pPr>
    <w:r w:rsidRPr="00505667">
      <w:t xml:space="preserve">Anhang V: Historie der </w:t>
    </w:r>
    <w:r w:rsidRPr="009D1CE9">
      <w:t>Auffälligkeitskriterien</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DDF59" w14:textId="77777777" w:rsidR="00B71823" w:rsidRDefault="00457F44">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0AB2B" w14:textId="77777777" w:rsidR="00B71823" w:rsidRDefault="00DA741D" w:rsidP="003473BE">
    <w:pPr>
      <w:pStyle w:val="Kopfzeile"/>
    </w:pPr>
    <w:r w:rsidRPr="00B71823">
      <w:t xml:space="preserve">Statistische Basisprüfung Auffälligkeitskriterien: Plausibilität und Vollzähligkeit nach </w:t>
    </w:r>
    <w:r>
      <w:t>QSKH-RL</w:t>
    </w:r>
  </w:p>
  <w:p w14:paraId="7F436AE8" w14:textId="77777777" w:rsidR="003473BE" w:rsidRPr="00395622" w:rsidRDefault="00DA741D" w:rsidP="003473BE">
    <w:pPr>
      <w:pStyle w:val="Kopfzeile"/>
    </w:pPr>
    <w:r>
      <w:t>DEK</w:t>
    </w:r>
    <w:r w:rsidRPr="00395622">
      <w:t xml:space="preserve"> - </w:t>
    </w:r>
    <w:r>
      <w:t>Pflege: Dekubitusprophylaxe</w:t>
    </w:r>
  </w:p>
  <w:p w14:paraId="586941C3" w14:textId="77777777" w:rsidR="003473BE" w:rsidRDefault="00DA741D">
    <w:pPr>
      <w:pStyle w:val="Kopfzeile"/>
    </w:pPr>
    <w:r>
      <w:t>850361: Häufige Angabe „Dekubitus, Grad nicht näher bezeichnet“</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0609F" w14:textId="77777777" w:rsidR="00B71823" w:rsidRDefault="00457F44">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CEC73" w14:textId="77777777" w:rsidR="00A8408B" w:rsidRDefault="00A8408B">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580C2" w14:textId="77777777" w:rsidR="00A8408B" w:rsidRDefault="00A8408B" w:rsidP="009D70EC">
    <w:pPr>
      <w:pStyle w:val="Kopfzeile"/>
    </w:pPr>
    <w:r w:rsidRPr="00B71823">
      <w:t>Statistische Basisprüfung Auffälligkeitskriterien: Plausibilität und Vollzähligkeit nach QSKH-RL</w:t>
    </w:r>
  </w:p>
  <w:p w14:paraId="1FD9996D" w14:textId="77777777" w:rsidR="00A8408B" w:rsidRPr="00395622" w:rsidRDefault="00A8408B" w:rsidP="009D70EC">
    <w:pPr>
      <w:pStyle w:val="Kopfzeile"/>
    </w:pPr>
    <w:r>
      <w:t>DEK</w:t>
    </w:r>
    <w:r w:rsidRPr="00395622">
      <w:t xml:space="preserve"> - </w:t>
    </w:r>
    <w:r>
      <w:t>Pflege: Dekubitusprophylaxe</w:t>
    </w:r>
  </w:p>
  <w:p w14:paraId="79DFA351" w14:textId="77777777" w:rsidR="00A8408B" w:rsidRDefault="00A8408B">
    <w:pPr>
      <w:pStyle w:val="Kopfzeile"/>
    </w:pPr>
    <w:r>
      <w:t>850362: Kurze Verweildauer bei Dekubitus Grad/Kategorie 3 oder 4 und kein Dekubitus bei Aufnahme und Entlassung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sch, Svetlana">
    <w15:presenceInfo w15:providerId="AD" w15:userId="S-1-5-21-3037135337-1661057406-229690845-14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2ED8"/>
    <w:rsid w:val="0002728E"/>
    <w:rsid w:val="000342BC"/>
    <w:rsid w:val="000372A6"/>
    <w:rsid w:val="00040F0B"/>
    <w:rsid w:val="00064E0D"/>
    <w:rsid w:val="00071BDB"/>
    <w:rsid w:val="00073B32"/>
    <w:rsid w:val="000768A1"/>
    <w:rsid w:val="00077E69"/>
    <w:rsid w:val="000846A6"/>
    <w:rsid w:val="00091365"/>
    <w:rsid w:val="000931EA"/>
    <w:rsid w:val="00094187"/>
    <w:rsid w:val="000A0904"/>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5DBE"/>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1072"/>
    <w:rsid w:val="00294FDB"/>
    <w:rsid w:val="0029756D"/>
    <w:rsid w:val="002B1243"/>
    <w:rsid w:val="002B1896"/>
    <w:rsid w:val="002B2834"/>
    <w:rsid w:val="002B757E"/>
    <w:rsid w:val="002B7CC6"/>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E1627"/>
    <w:rsid w:val="003F53C4"/>
    <w:rsid w:val="003F582B"/>
    <w:rsid w:val="0040096B"/>
    <w:rsid w:val="0040287B"/>
    <w:rsid w:val="00407D3A"/>
    <w:rsid w:val="004208E3"/>
    <w:rsid w:val="00420AB0"/>
    <w:rsid w:val="004213A8"/>
    <w:rsid w:val="00424A6D"/>
    <w:rsid w:val="004336C0"/>
    <w:rsid w:val="00435CC5"/>
    <w:rsid w:val="004444FB"/>
    <w:rsid w:val="00446066"/>
    <w:rsid w:val="00457F44"/>
    <w:rsid w:val="00472089"/>
    <w:rsid w:val="004755BD"/>
    <w:rsid w:val="004802C5"/>
    <w:rsid w:val="00483FB3"/>
    <w:rsid w:val="00487A96"/>
    <w:rsid w:val="00495474"/>
    <w:rsid w:val="004A3696"/>
    <w:rsid w:val="004A629C"/>
    <w:rsid w:val="004D2808"/>
    <w:rsid w:val="004D2DAB"/>
    <w:rsid w:val="004D5033"/>
    <w:rsid w:val="004D7CB1"/>
    <w:rsid w:val="004F5502"/>
    <w:rsid w:val="00503242"/>
    <w:rsid w:val="00504D7B"/>
    <w:rsid w:val="00507D67"/>
    <w:rsid w:val="00515F1D"/>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05B0"/>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D70EC"/>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8408B"/>
    <w:rsid w:val="00AA0402"/>
    <w:rsid w:val="00AA2FEF"/>
    <w:rsid w:val="00AA46F0"/>
    <w:rsid w:val="00AC4464"/>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2288"/>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54C5"/>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A741D"/>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52612"/>
    <w:rsid w:val="00E629F9"/>
    <w:rsid w:val="00E67E55"/>
    <w:rsid w:val="00E736A0"/>
    <w:rsid w:val="00E76131"/>
    <w:rsid w:val="00E85FB6"/>
    <w:rsid w:val="00E8678E"/>
    <w:rsid w:val="00E86873"/>
    <w:rsid w:val="00E95DA4"/>
    <w:rsid w:val="00E96493"/>
    <w:rsid w:val="00EA3C64"/>
    <w:rsid w:val="00EA3DFA"/>
    <w:rsid w:val="00EA59BA"/>
    <w:rsid w:val="00EB34B5"/>
    <w:rsid w:val="00EB4699"/>
    <w:rsid w:val="00EB5014"/>
    <w:rsid w:val="00EB62BE"/>
    <w:rsid w:val="00EC60D3"/>
    <w:rsid w:val="00EC7661"/>
    <w:rsid w:val="00ED74ED"/>
    <w:rsid w:val="00EE05F9"/>
    <w:rsid w:val="00EE5A48"/>
    <w:rsid w:val="00EE7F5B"/>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712D"/>
    <w:rsid w:val="00FD3B25"/>
    <w:rsid w:val="00FD4311"/>
    <w:rsid w:val="00FD46DC"/>
    <w:rsid w:val="00FE06A2"/>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7.xml"/><Relationship Id="rId21" Type="http://schemas.openxmlformats.org/officeDocument/2006/relationships/header" Target="header5.xml"/><Relationship Id="rId42" Type="http://schemas.openxmlformats.org/officeDocument/2006/relationships/footer" Target="footer15.xml"/><Relationship Id="rId47" Type="http://schemas.openxmlformats.org/officeDocument/2006/relationships/footer" Target="footer17.xml"/><Relationship Id="rId63" Type="http://schemas.openxmlformats.org/officeDocument/2006/relationships/header" Target="header26.xml"/><Relationship Id="rId68" Type="http://schemas.openxmlformats.org/officeDocument/2006/relationships/footer" Target="footer28.xml"/><Relationship Id="rId84" Type="http://schemas.openxmlformats.org/officeDocument/2006/relationships/footer" Target="footer36.xml"/><Relationship Id="rId89" Type="http://schemas.openxmlformats.org/officeDocument/2006/relationships/footer" Target="footer38.xml"/><Relationship Id="rId7" Type="http://schemas.openxmlformats.org/officeDocument/2006/relationships/footnotes" Target="footnotes.xml"/><Relationship Id="rId71" Type="http://schemas.openxmlformats.org/officeDocument/2006/relationships/footer" Target="footer29.xml"/><Relationship Id="rId92" Type="http://schemas.openxmlformats.org/officeDocument/2006/relationships/footer" Target="footer40.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footer" Target="footer8.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header" Target="header13.xml"/><Relationship Id="rId40" Type="http://schemas.openxmlformats.org/officeDocument/2006/relationships/header" Target="header15.xml"/><Relationship Id="rId45" Type="http://schemas.openxmlformats.org/officeDocument/2006/relationships/header" Target="header17.xml"/><Relationship Id="rId53" Type="http://schemas.openxmlformats.org/officeDocument/2006/relationships/footer" Target="footer20.xml"/><Relationship Id="rId58" Type="http://schemas.openxmlformats.org/officeDocument/2006/relationships/header" Target="header24.xml"/><Relationship Id="rId66" Type="http://schemas.openxmlformats.org/officeDocument/2006/relationships/footer" Target="footer27.xml"/><Relationship Id="rId74" Type="http://schemas.openxmlformats.org/officeDocument/2006/relationships/footer" Target="footer31.xml"/><Relationship Id="rId79" Type="http://schemas.openxmlformats.org/officeDocument/2006/relationships/header" Target="header34.xml"/><Relationship Id="rId87" Type="http://schemas.openxmlformats.org/officeDocument/2006/relationships/header" Target="header38.xml"/><Relationship Id="rId102" Type="http://schemas.microsoft.com/office/2011/relationships/people" Target="people.xml"/><Relationship Id="rId5" Type="http://schemas.openxmlformats.org/officeDocument/2006/relationships/settings" Target="settings.xml"/><Relationship Id="rId61" Type="http://schemas.openxmlformats.org/officeDocument/2006/relationships/header" Target="header25.xml"/><Relationship Id="rId82" Type="http://schemas.openxmlformats.org/officeDocument/2006/relationships/header" Target="header36.xml"/><Relationship Id="rId90" Type="http://schemas.openxmlformats.org/officeDocument/2006/relationships/footer" Target="footer39.xml"/><Relationship Id="rId95" Type="http://schemas.openxmlformats.org/officeDocument/2006/relationships/footer" Target="footer41.xml"/><Relationship Id="rId19" Type="http://schemas.openxmlformats.org/officeDocument/2006/relationships/comments" Target="comments.xml"/><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oter" Target="footer11.xml"/><Relationship Id="rId43" Type="http://schemas.openxmlformats.org/officeDocument/2006/relationships/header" Target="header16.xml"/><Relationship Id="rId48" Type="http://schemas.openxmlformats.org/officeDocument/2006/relationships/footer" Target="footer18.xml"/><Relationship Id="rId56" Type="http://schemas.openxmlformats.org/officeDocument/2006/relationships/footer" Target="footer22.xml"/><Relationship Id="rId64" Type="http://schemas.openxmlformats.org/officeDocument/2006/relationships/header" Target="header27.xml"/><Relationship Id="rId69" Type="http://schemas.openxmlformats.org/officeDocument/2006/relationships/header" Target="header29.xml"/><Relationship Id="rId77" Type="http://schemas.openxmlformats.org/officeDocument/2006/relationships/footer" Target="footer32.xml"/><Relationship Id="rId100" Type="http://schemas.openxmlformats.org/officeDocument/2006/relationships/footer" Target="footer44.xml"/><Relationship Id="rId8" Type="http://schemas.openxmlformats.org/officeDocument/2006/relationships/endnotes" Target="endnotes.xml"/><Relationship Id="rId51" Type="http://schemas.openxmlformats.org/officeDocument/2006/relationships/header" Target="header20.xml"/><Relationship Id="rId72" Type="http://schemas.openxmlformats.org/officeDocument/2006/relationships/footer" Target="footer30.xml"/><Relationship Id="rId80" Type="http://schemas.openxmlformats.org/officeDocument/2006/relationships/footer" Target="footer34.xml"/><Relationship Id="rId85" Type="http://schemas.openxmlformats.org/officeDocument/2006/relationships/header" Target="header37.xml"/><Relationship Id="rId93" Type="http://schemas.openxmlformats.org/officeDocument/2006/relationships/header" Target="header41.xml"/><Relationship Id="rId98" Type="http://schemas.openxmlformats.org/officeDocument/2006/relationships/footer" Target="footer43.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footer" Target="footer23.xml"/><Relationship Id="rId67" Type="http://schemas.openxmlformats.org/officeDocument/2006/relationships/header" Target="header28.xml"/><Relationship Id="rId103" Type="http://schemas.openxmlformats.org/officeDocument/2006/relationships/theme" Target="theme/theme1.xml"/><Relationship Id="rId20" Type="http://schemas.microsoft.com/office/2011/relationships/commentsExtended" Target="commentsExtended.xml"/><Relationship Id="rId41" Type="http://schemas.openxmlformats.org/officeDocument/2006/relationships/footer" Target="footer14.xml"/><Relationship Id="rId54" Type="http://schemas.openxmlformats.org/officeDocument/2006/relationships/footer" Target="footer21.xml"/><Relationship Id="rId62" Type="http://schemas.openxmlformats.org/officeDocument/2006/relationships/footer" Target="footer25.xml"/><Relationship Id="rId70" Type="http://schemas.openxmlformats.org/officeDocument/2006/relationships/header" Target="header30.xml"/><Relationship Id="rId75" Type="http://schemas.openxmlformats.org/officeDocument/2006/relationships/header" Target="header32.xml"/><Relationship Id="rId83" Type="http://schemas.openxmlformats.org/officeDocument/2006/relationships/footer" Target="footer35.xml"/><Relationship Id="rId88" Type="http://schemas.openxmlformats.org/officeDocument/2006/relationships/header" Target="header39.xml"/><Relationship Id="rId91" Type="http://schemas.openxmlformats.org/officeDocument/2006/relationships/header" Target="header40.xml"/><Relationship Id="rId96" Type="http://schemas.openxmlformats.org/officeDocument/2006/relationships/footer" Target="footer4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footer" Target="footer12.xml"/><Relationship Id="rId49" Type="http://schemas.openxmlformats.org/officeDocument/2006/relationships/header" Target="header19.xml"/><Relationship Id="rId57" Type="http://schemas.openxmlformats.org/officeDocument/2006/relationships/header" Target="header23.xml"/><Relationship Id="rId10" Type="http://schemas.openxmlformats.org/officeDocument/2006/relationships/hyperlink" Target="mailto:verfahrenssupport@iqtig.org" TargetMode="External"/><Relationship Id="rId31" Type="http://schemas.openxmlformats.org/officeDocument/2006/relationships/header" Target="header10.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footer" Target="footer24.xml"/><Relationship Id="rId65" Type="http://schemas.openxmlformats.org/officeDocument/2006/relationships/footer" Target="footer26.xml"/><Relationship Id="rId73" Type="http://schemas.openxmlformats.org/officeDocument/2006/relationships/header" Target="header31.xml"/><Relationship Id="rId78" Type="http://schemas.openxmlformats.org/officeDocument/2006/relationships/footer" Target="footer33.xml"/><Relationship Id="rId81" Type="http://schemas.openxmlformats.org/officeDocument/2006/relationships/header" Target="header35.xml"/><Relationship Id="rId86" Type="http://schemas.openxmlformats.org/officeDocument/2006/relationships/footer" Target="footer37.xml"/><Relationship Id="rId94" Type="http://schemas.openxmlformats.org/officeDocument/2006/relationships/header" Target="header42.xml"/><Relationship Id="rId99" Type="http://schemas.openxmlformats.org/officeDocument/2006/relationships/header" Target="header44.xml"/><Relationship Id="rId10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oter" Target="footer4.xml"/><Relationship Id="rId39" Type="http://schemas.openxmlformats.org/officeDocument/2006/relationships/header" Target="header14.xml"/><Relationship Id="rId34" Type="http://schemas.openxmlformats.org/officeDocument/2006/relationships/header" Target="header12.xml"/><Relationship Id="rId50" Type="http://schemas.openxmlformats.org/officeDocument/2006/relationships/footer" Target="footer19.xml"/><Relationship Id="rId55" Type="http://schemas.openxmlformats.org/officeDocument/2006/relationships/header" Target="header22.xml"/><Relationship Id="rId76" Type="http://schemas.openxmlformats.org/officeDocument/2006/relationships/header" Target="header33.xml"/><Relationship Id="rId97" Type="http://schemas.openxmlformats.org/officeDocument/2006/relationships/header" Target="header4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9E912210-4B2F-43B5-A203-8E8BC8C6D3A4}">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0044CAB5-41B4-431A-B749-4E9573458DA6}">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3219</Words>
  <Characters>20286</Characters>
  <Application>Microsoft Office Word</Application>
  <DocSecurity>0</DocSecurity>
  <Lines>169</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DEK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2020-04-28T17:40:00Z</dcterms:modified>
</cp:coreProperties>
</file>